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14" w:rsidRDefault="00464B14" w:rsidP="00464B14"/>
    <w:p w:rsidR="00464B14" w:rsidRPr="00CA42AD" w:rsidRDefault="00464B14" w:rsidP="00464B14">
      <w:pPr>
        <w:spacing w:after="0" w:line="240" w:lineRule="auto"/>
        <w:jc w:val="center"/>
        <w:rPr>
          <w:rStyle w:val="fontstyle01"/>
          <w:color w:val="auto"/>
          <w:sz w:val="26"/>
          <w:szCs w:val="26"/>
        </w:rPr>
      </w:pPr>
      <w:r w:rsidRPr="00CA42AD">
        <w:rPr>
          <w:rStyle w:val="fontstyle01"/>
          <w:color w:val="auto"/>
          <w:sz w:val="26"/>
          <w:szCs w:val="26"/>
        </w:rPr>
        <w:t>白俄罗斯国立艺术学院外国留学生须知</w:t>
      </w:r>
    </w:p>
    <w:p w:rsidR="00464B14" w:rsidRDefault="00464B14" w:rsidP="00464B14">
      <w:pPr>
        <w:spacing w:after="0" w:line="240" w:lineRule="auto"/>
        <w:jc w:val="center"/>
        <w:rPr>
          <w:rFonts w:ascii="Times New Roman" w:hAnsi="Times New Roman" w:cs="Times New Roman"/>
          <w:bCs/>
          <w:sz w:val="26"/>
          <w:szCs w:val="26"/>
        </w:rPr>
      </w:pPr>
    </w:p>
    <w:p w:rsidR="00464B14" w:rsidRDefault="00464B14" w:rsidP="00464B14">
      <w:pPr>
        <w:spacing w:after="0" w:line="240" w:lineRule="auto"/>
        <w:ind w:firstLine="709"/>
        <w:jc w:val="both"/>
        <w:rPr>
          <w:rStyle w:val="fontstyle31"/>
          <w:sz w:val="26"/>
          <w:szCs w:val="26"/>
        </w:rPr>
      </w:pPr>
      <w:r>
        <w:rPr>
          <w:rStyle w:val="fontstyle31"/>
          <w:sz w:val="26"/>
          <w:szCs w:val="26"/>
        </w:rPr>
        <w:t>白俄罗斯国立艺术学院</w:t>
      </w:r>
      <w:r>
        <w:rPr>
          <w:rStyle w:val="fontstyle31"/>
          <w:rFonts w:hint="eastAsia"/>
          <w:sz w:val="26"/>
          <w:szCs w:val="26"/>
        </w:rPr>
        <w:t>学习的外国公民（以下简称为外国公民）</w:t>
      </w:r>
      <w:r>
        <w:rPr>
          <w:rStyle w:val="fontstyle31"/>
          <w:sz w:val="26"/>
          <w:szCs w:val="26"/>
        </w:rPr>
        <w:t>,</w:t>
      </w:r>
      <w:r>
        <w:rPr>
          <w:rStyle w:val="fontstyle31"/>
          <w:rFonts w:hint="eastAsia"/>
          <w:sz w:val="26"/>
          <w:szCs w:val="26"/>
        </w:rPr>
        <w:t>必须在</w:t>
      </w:r>
      <w:r>
        <w:rPr>
          <w:rStyle w:val="fontstyle31"/>
          <w:sz w:val="26"/>
          <w:szCs w:val="26"/>
        </w:rPr>
        <w:t>抵达白俄罗斯</w:t>
      </w:r>
      <w:r>
        <w:rPr>
          <w:rStyle w:val="fontstyle31"/>
          <w:rFonts w:hint="eastAsia"/>
          <w:sz w:val="26"/>
          <w:szCs w:val="26"/>
        </w:rPr>
        <w:t>5</w:t>
      </w:r>
      <w:r>
        <w:rPr>
          <w:rStyle w:val="fontstyle31"/>
          <w:rFonts w:hint="eastAsia"/>
          <w:sz w:val="26"/>
          <w:szCs w:val="26"/>
        </w:rPr>
        <w:t>天之内</w:t>
      </w:r>
      <w:r>
        <w:rPr>
          <w:rStyle w:val="fontstyle31"/>
          <w:sz w:val="26"/>
          <w:szCs w:val="26"/>
        </w:rPr>
        <w:t>前往艺术学院外事办</w:t>
      </w:r>
      <w:r>
        <w:rPr>
          <w:rStyle w:val="fontstyle31"/>
          <w:rFonts w:hint="eastAsia"/>
          <w:sz w:val="26"/>
          <w:szCs w:val="26"/>
        </w:rPr>
        <w:t>（明斯克</w:t>
      </w:r>
      <w:r>
        <w:rPr>
          <w:rStyle w:val="fontstyle31"/>
          <w:sz w:val="26"/>
          <w:szCs w:val="26"/>
        </w:rPr>
        <w:t>市独立大道</w:t>
      </w:r>
      <w:r>
        <w:rPr>
          <w:rStyle w:val="fontstyle31"/>
          <w:rFonts w:hint="eastAsia"/>
          <w:sz w:val="26"/>
          <w:szCs w:val="26"/>
        </w:rPr>
        <w:t>81</w:t>
      </w:r>
      <w:r>
        <w:rPr>
          <w:rStyle w:val="fontstyle31"/>
          <w:sz w:val="26"/>
          <w:szCs w:val="26"/>
        </w:rPr>
        <w:t>号</w:t>
      </w:r>
      <w:r>
        <w:rPr>
          <w:rStyle w:val="fontstyle31"/>
          <w:rFonts w:hint="eastAsia"/>
          <w:sz w:val="26"/>
          <w:szCs w:val="26"/>
        </w:rPr>
        <w:t>，</w:t>
      </w:r>
      <w:r>
        <w:rPr>
          <w:rStyle w:val="fontstyle31"/>
          <w:sz w:val="26"/>
          <w:szCs w:val="26"/>
        </w:rPr>
        <w:t>213</w:t>
      </w:r>
      <w:r>
        <w:rPr>
          <w:rStyle w:val="fontstyle31"/>
          <w:sz w:val="26"/>
          <w:szCs w:val="26"/>
        </w:rPr>
        <w:t>号</w:t>
      </w:r>
      <w:r>
        <w:rPr>
          <w:rStyle w:val="fontstyle31"/>
          <w:rFonts w:hint="eastAsia"/>
          <w:sz w:val="26"/>
          <w:szCs w:val="26"/>
        </w:rPr>
        <w:t>办公室）</w:t>
      </w:r>
      <w:r>
        <w:rPr>
          <w:rStyle w:val="fontstyle31"/>
          <w:sz w:val="26"/>
          <w:szCs w:val="26"/>
        </w:rPr>
        <w:t>进行</w:t>
      </w:r>
      <w:r>
        <w:rPr>
          <w:rStyle w:val="fontstyle31"/>
          <w:rFonts w:hint="eastAsia"/>
          <w:sz w:val="26"/>
          <w:szCs w:val="26"/>
        </w:rPr>
        <w:t>登记</w:t>
      </w:r>
      <w:r>
        <w:rPr>
          <w:rStyle w:val="fontstyle31"/>
          <w:sz w:val="26"/>
          <w:szCs w:val="26"/>
        </w:rPr>
        <w:t>注册</w:t>
      </w:r>
      <w:r>
        <w:rPr>
          <w:rStyle w:val="fontstyle31"/>
          <w:rFonts w:hint="eastAsia"/>
          <w:sz w:val="26"/>
          <w:szCs w:val="26"/>
        </w:rPr>
        <w:t>，以</w:t>
      </w:r>
      <w:r>
        <w:rPr>
          <w:rStyle w:val="fontstyle31"/>
          <w:sz w:val="26"/>
          <w:szCs w:val="26"/>
        </w:rPr>
        <w:t>此获得在白俄罗斯共和国</w:t>
      </w:r>
      <w:r>
        <w:rPr>
          <w:rStyle w:val="fontstyle31"/>
          <w:rFonts w:hint="eastAsia"/>
          <w:sz w:val="26"/>
          <w:szCs w:val="26"/>
        </w:rPr>
        <w:t>居住的权利。</w:t>
      </w:r>
    </w:p>
    <w:p w:rsidR="00464B14" w:rsidRDefault="00464B14" w:rsidP="00464B14">
      <w:pPr>
        <w:spacing w:after="0" w:line="240" w:lineRule="auto"/>
        <w:ind w:firstLine="709"/>
        <w:jc w:val="both"/>
        <w:rPr>
          <w:rStyle w:val="fontstyle31"/>
          <w:b/>
          <w:sz w:val="26"/>
          <w:szCs w:val="26"/>
        </w:rPr>
      </w:pPr>
      <w:r>
        <w:rPr>
          <w:rStyle w:val="fontstyle31"/>
          <w:b/>
          <w:sz w:val="26"/>
          <w:szCs w:val="26"/>
        </w:rPr>
        <w:t>白俄罗斯国立艺术学院外事办工作时间</w:t>
      </w:r>
      <w:r>
        <w:rPr>
          <w:rStyle w:val="fontstyle31"/>
          <w:b/>
          <w:sz w:val="26"/>
          <w:szCs w:val="26"/>
        </w:rPr>
        <w:t>:</w:t>
      </w:r>
      <w:r>
        <w:rPr>
          <w:rStyle w:val="fontstyle31"/>
          <w:b/>
          <w:sz w:val="26"/>
          <w:szCs w:val="26"/>
        </w:rPr>
        <w:t>周一至周四</w:t>
      </w:r>
      <w:r>
        <w:rPr>
          <w:rStyle w:val="fontstyle31"/>
          <w:b/>
          <w:sz w:val="26"/>
          <w:szCs w:val="26"/>
        </w:rPr>
        <w:t>,</w:t>
      </w:r>
      <w:r>
        <w:rPr>
          <w:rStyle w:val="fontstyle31"/>
          <w:b/>
          <w:sz w:val="26"/>
          <w:szCs w:val="26"/>
        </w:rPr>
        <w:t>从</w:t>
      </w:r>
      <w:r>
        <w:rPr>
          <w:rStyle w:val="fontstyle31"/>
          <w:b/>
          <w:sz w:val="26"/>
          <w:szCs w:val="26"/>
        </w:rPr>
        <w:t>9</w:t>
      </w:r>
      <w:r>
        <w:rPr>
          <w:rStyle w:val="fontstyle31"/>
          <w:b/>
          <w:sz w:val="26"/>
          <w:szCs w:val="26"/>
        </w:rPr>
        <w:t>点到</w:t>
      </w:r>
      <w:r>
        <w:rPr>
          <w:rStyle w:val="fontstyle31"/>
          <w:b/>
          <w:sz w:val="26"/>
          <w:szCs w:val="26"/>
        </w:rPr>
        <w:t>18</w:t>
      </w:r>
      <w:r>
        <w:rPr>
          <w:rStyle w:val="fontstyle31"/>
          <w:b/>
          <w:sz w:val="26"/>
          <w:szCs w:val="26"/>
        </w:rPr>
        <w:t>点</w:t>
      </w:r>
      <w:r>
        <w:rPr>
          <w:rStyle w:val="fontstyle31"/>
          <w:b/>
          <w:sz w:val="26"/>
          <w:szCs w:val="26"/>
        </w:rPr>
        <w:t>;</w:t>
      </w:r>
      <w:r>
        <w:rPr>
          <w:rStyle w:val="fontstyle31"/>
          <w:b/>
          <w:sz w:val="26"/>
          <w:szCs w:val="26"/>
        </w:rPr>
        <w:t>周五</w:t>
      </w:r>
      <w:r>
        <w:rPr>
          <w:rStyle w:val="fontstyle31"/>
          <w:b/>
          <w:sz w:val="26"/>
          <w:szCs w:val="26"/>
        </w:rPr>
        <w:t>,</w:t>
      </w:r>
      <w:r>
        <w:rPr>
          <w:rStyle w:val="fontstyle31"/>
          <w:b/>
          <w:sz w:val="26"/>
          <w:szCs w:val="26"/>
        </w:rPr>
        <w:t>从</w:t>
      </w:r>
      <w:r>
        <w:rPr>
          <w:rStyle w:val="fontstyle31"/>
          <w:b/>
          <w:sz w:val="26"/>
          <w:szCs w:val="26"/>
        </w:rPr>
        <w:t>9</w:t>
      </w:r>
      <w:r>
        <w:rPr>
          <w:rStyle w:val="fontstyle31"/>
          <w:b/>
          <w:sz w:val="26"/>
          <w:szCs w:val="26"/>
        </w:rPr>
        <w:t>点到</w:t>
      </w:r>
      <w:r>
        <w:rPr>
          <w:rStyle w:val="fontstyle31"/>
          <w:b/>
          <w:sz w:val="26"/>
          <w:szCs w:val="26"/>
        </w:rPr>
        <w:t>16:45;</w:t>
      </w:r>
      <w:r>
        <w:rPr>
          <w:rStyle w:val="fontstyle31"/>
          <w:b/>
          <w:sz w:val="26"/>
          <w:szCs w:val="26"/>
        </w:rPr>
        <w:t>午休时间均为</w:t>
      </w:r>
      <w:r>
        <w:rPr>
          <w:rStyle w:val="fontstyle31"/>
          <w:b/>
          <w:sz w:val="26"/>
          <w:szCs w:val="26"/>
        </w:rPr>
        <w:t>13</w:t>
      </w:r>
      <w:r>
        <w:rPr>
          <w:rStyle w:val="fontstyle31"/>
          <w:b/>
          <w:sz w:val="26"/>
          <w:szCs w:val="26"/>
        </w:rPr>
        <w:t>点至</w:t>
      </w:r>
      <w:r>
        <w:rPr>
          <w:rStyle w:val="fontstyle31"/>
          <w:b/>
          <w:sz w:val="26"/>
          <w:szCs w:val="26"/>
        </w:rPr>
        <w:t>13:45</w:t>
      </w:r>
      <w:r>
        <w:rPr>
          <w:rStyle w:val="fontstyle31"/>
          <w:rFonts w:hint="eastAsia"/>
          <w:sz w:val="26"/>
          <w:szCs w:val="26"/>
        </w:rPr>
        <w:t>。</w:t>
      </w:r>
    </w:p>
    <w:p w:rsidR="00464B14" w:rsidRDefault="00464B14" w:rsidP="00464B14">
      <w:pPr>
        <w:spacing w:after="0" w:line="240" w:lineRule="auto"/>
        <w:ind w:firstLine="709"/>
        <w:jc w:val="both"/>
        <w:rPr>
          <w:rFonts w:ascii="Times New Roman" w:eastAsia="SimSun" w:hAnsi="Times New Roman" w:cs="Times New Roman"/>
          <w:sz w:val="26"/>
          <w:szCs w:val="26"/>
        </w:rPr>
      </w:pPr>
      <w:r>
        <w:rPr>
          <w:rFonts w:ascii="Times New Roman" w:hAnsi="Times New Roman" w:cs="Times New Roman" w:hint="eastAsia"/>
          <w:sz w:val="26"/>
          <w:szCs w:val="26"/>
        </w:rPr>
        <w:t>外国公民必须遵守白俄罗斯共和国的宪法，白俄罗斯共和国的</w:t>
      </w:r>
      <w:r>
        <w:rPr>
          <w:rFonts w:ascii="Times New Roman" w:hAnsi="Times New Roman" w:cs="Times New Roman"/>
          <w:sz w:val="26"/>
          <w:szCs w:val="26"/>
        </w:rPr>
        <w:t>法律</w:t>
      </w:r>
      <w:r>
        <w:rPr>
          <w:rFonts w:ascii="Times New Roman" w:hAnsi="Times New Roman" w:cs="Times New Roman" w:hint="eastAsia"/>
          <w:sz w:val="26"/>
          <w:szCs w:val="26"/>
        </w:rPr>
        <w:t>，尊重白俄罗斯共和国的民族传统，遵守</w:t>
      </w:r>
      <w:r>
        <w:rPr>
          <w:rFonts w:ascii="Times New Roman" w:hAnsi="Times New Roman" w:cs="Times New Roman"/>
          <w:sz w:val="26"/>
          <w:szCs w:val="26"/>
        </w:rPr>
        <w:t>专</w:t>
      </w:r>
      <w:r>
        <w:rPr>
          <w:rFonts w:ascii="Times New Roman" w:hAnsi="Times New Roman" w:cs="Times New Roman" w:hint="eastAsia"/>
          <w:sz w:val="26"/>
          <w:szCs w:val="26"/>
        </w:rPr>
        <w:t>为外国公民制定的</w:t>
      </w:r>
      <w:r>
        <w:rPr>
          <w:rFonts w:ascii="Times New Roman" w:hAnsi="Times New Roman" w:cs="Times New Roman"/>
          <w:sz w:val="26"/>
          <w:szCs w:val="26"/>
        </w:rPr>
        <w:t>在</w:t>
      </w:r>
      <w:r>
        <w:rPr>
          <w:rFonts w:ascii="Times New Roman" w:hAnsi="Times New Roman" w:cs="Times New Roman" w:hint="eastAsia"/>
          <w:sz w:val="26"/>
          <w:szCs w:val="26"/>
        </w:rPr>
        <w:t>白俄罗斯共和国领土上居住和活动</w:t>
      </w:r>
      <w:r>
        <w:rPr>
          <w:rFonts w:ascii="Times New Roman" w:hAnsi="Times New Roman" w:cs="Times New Roman"/>
          <w:sz w:val="26"/>
          <w:szCs w:val="26"/>
        </w:rPr>
        <w:t>的</w:t>
      </w:r>
      <w:r>
        <w:rPr>
          <w:rFonts w:ascii="Times New Roman" w:hAnsi="Times New Roman" w:cs="Times New Roman" w:hint="eastAsia"/>
          <w:sz w:val="26"/>
          <w:szCs w:val="26"/>
        </w:rPr>
        <w:t>规则</w:t>
      </w:r>
      <w:r>
        <w:rPr>
          <w:rFonts w:ascii="Times New Roman" w:hAnsi="Times New Roman" w:cs="Times New Roman"/>
          <w:sz w:val="26"/>
          <w:szCs w:val="26"/>
        </w:rPr>
        <w:t>制度</w:t>
      </w:r>
      <w:r>
        <w:rPr>
          <w:rFonts w:ascii="Times New Roman" w:hAnsi="Times New Roman" w:cs="Times New Roman" w:hint="eastAsia"/>
          <w:sz w:val="26"/>
          <w:szCs w:val="26"/>
        </w:rPr>
        <w:t>，</w:t>
      </w:r>
      <w:r>
        <w:rPr>
          <w:rFonts w:ascii="Times New Roman" w:hAnsi="Times New Roman" w:cs="Times New Roman"/>
          <w:sz w:val="26"/>
          <w:szCs w:val="26"/>
        </w:rPr>
        <w:t>外国公民在</w:t>
      </w:r>
      <w:r>
        <w:rPr>
          <w:rFonts w:ascii="Times New Roman" w:hAnsi="Times New Roman" w:cs="Times New Roman" w:hint="eastAsia"/>
          <w:sz w:val="26"/>
          <w:szCs w:val="26"/>
        </w:rPr>
        <w:t>白俄罗斯共和国</w:t>
      </w:r>
      <w:r>
        <w:rPr>
          <w:rFonts w:ascii="Times New Roman" w:hAnsi="Times New Roman" w:cs="Times New Roman"/>
          <w:sz w:val="26"/>
          <w:szCs w:val="26"/>
        </w:rPr>
        <w:t>学习的</w:t>
      </w:r>
      <w:r>
        <w:rPr>
          <w:rFonts w:ascii="Times New Roman" w:hAnsi="Times New Roman" w:cs="Times New Roman" w:hint="eastAsia"/>
          <w:sz w:val="26"/>
          <w:szCs w:val="26"/>
        </w:rPr>
        <w:t>条例</w:t>
      </w:r>
      <w:r>
        <w:rPr>
          <w:rFonts w:ascii="Times New Roman" w:hAnsi="Times New Roman" w:cs="Times New Roman"/>
          <w:sz w:val="26"/>
          <w:szCs w:val="26"/>
        </w:rPr>
        <w:t>规定</w:t>
      </w:r>
      <w:r>
        <w:rPr>
          <w:rFonts w:ascii="Times New Roman" w:hAnsi="Times New Roman" w:cs="Times New Roman" w:hint="eastAsia"/>
          <w:sz w:val="26"/>
          <w:szCs w:val="26"/>
        </w:rPr>
        <w:t>，白俄罗斯</w:t>
      </w:r>
      <w:r>
        <w:rPr>
          <w:rFonts w:ascii="Times New Roman" w:hAnsi="Times New Roman" w:cs="Times New Roman"/>
          <w:sz w:val="26"/>
          <w:szCs w:val="26"/>
        </w:rPr>
        <w:t>国立艺术学院</w:t>
      </w:r>
      <w:r>
        <w:rPr>
          <w:rFonts w:ascii="Times New Roman" w:hAnsi="Times New Roman" w:cs="Times New Roman" w:hint="eastAsia"/>
          <w:sz w:val="26"/>
          <w:szCs w:val="26"/>
        </w:rPr>
        <w:t>内部条例规定、</w:t>
      </w:r>
      <w:r>
        <w:rPr>
          <w:rFonts w:ascii="Times New Roman" w:hAnsi="Times New Roman" w:cs="Times New Roman"/>
          <w:sz w:val="26"/>
          <w:szCs w:val="26"/>
        </w:rPr>
        <w:t>宿舍相关居住条例、</w:t>
      </w:r>
      <w:r>
        <w:rPr>
          <w:rFonts w:ascii="Times New Roman" w:hAnsi="Times New Roman" w:cs="Times New Roman" w:hint="eastAsia"/>
          <w:sz w:val="26"/>
          <w:szCs w:val="26"/>
        </w:rPr>
        <w:t>以及</w:t>
      </w:r>
      <w:r>
        <w:rPr>
          <w:rFonts w:ascii="Times New Roman" w:hAnsi="Times New Roman" w:cs="Times New Roman"/>
          <w:sz w:val="26"/>
          <w:szCs w:val="26"/>
        </w:rPr>
        <w:t>学院的</w:t>
      </w:r>
      <w:r>
        <w:rPr>
          <w:rFonts w:ascii="Times New Roman" w:hAnsi="Times New Roman" w:cs="Times New Roman" w:hint="eastAsia"/>
          <w:sz w:val="26"/>
          <w:szCs w:val="26"/>
        </w:rPr>
        <w:t>其他当地法规。</w:t>
      </w:r>
    </w:p>
    <w:p w:rsidR="00464B14" w:rsidRDefault="00464B14" w:rsidP="00464B14">
      <w:pPr>
        <w:spacing w:after="0" w:line="240" w:lineRule="auto"/>
        <w:ind w:firstLine="709"/>
        <w:jc w:val="both"/>
        <w:rPr>
          <w:rStyle w:val="fontstyle31"/>
          <w:sz w:val="26"/>
          <w:szCs w:val="26"/>
        </w:rPr>
      </w:pPr>
      <w:r>
        <w:rPr>
          <w:rFonts w:ascii="Times New Roman" w:hAnsi="Times New Roman" w:cs="Times New Roman" w:hint="eastAsia"/>
          <w:sz w:val="28"/>
          <w:lang w:val="en-US"/>
        </w:rPr>
        <w:t>在</w:t>
      </w:r>
      <w:r>
        <w:rPr>
          <w:rFonts w:ascii="Times New Roman" w:hAnsi="Times New Roman" w:cs="Times New Roman" w:hint="eastAsia"/>
          <w:sz w:val="28"/>
        </w:rPr>
        <w:t>白俄罗斯共和国</w:t>
      </w:r>
      <w:r>
        <w:rPr>
          <w:rFonts w:ascii="Times New Roman" w:hAnsi="Times New Roman" w:cs="Times New Roman" w:hint="eastAsia"/>
          <w:sz w:val="28"/>
          <w:lang w:val="en-US"/>
        </w:rPr>
        <w:t>境内</w:t>
      </w:r>
      <w:r>
        <w:rPr>
          <w:rFonts w:ascii="Times New Roman" w:hAnsi="Times New Roman" w:cs="Times New Roman" w:hint="eastAsia"/>
          <w:sz w:val="28"/>
        </w:rPr>
        <w:t>，外国学生</w:t>
      </w:r>
      <w:r>
        <w:rPr>
          <w:rFonts w:ascii="Times New Roman" w:hAnsi="Times New Roman" w:cs="Times New Roman" w:hint="eastAsia"/>
          <w:sz w:val="28"/>
          <w:lang w:val="en-US"/>
        </w:rPr>
        <w:t>能且只能</w:t>
      </w:r>
      <w:r>
        <w:rPr>
          <w:rFonts w:ascii="Times New Roman" w:hAnsi="Times New Roman" w:cs="Times New Roman" w:hint="eastAsia"/>
          <w:sz w:val="28"/>
        </w:rPr>
        <w:t>在</w:t>
      </w:r>
      <w:r>
        <w:rPr>
          <w:rFonts w:ascii="Times New Roman" w:hAnsi="Times New Roman" w:cs="Times New Roman" w:hint="eastAsia"/>
          <w:sz w:val="28"/>
          <w:lang w:val="en-US"/>
        </w:rPr>
        <w:t>其移民局所</w:t>
      </w:r>
      <w:r>
        <w:rPr>
          <w:rFonts w:ascii="Times New Roman" w:hAnsi="Times New Roman" w:cs="Times New Roman" w:hint="eastAsia"/>
          <w:sz w:val="28"/>
        </w:rPr>
        <w:t>登记</w:t>
      </w:r>
      <w:r>
        <w:rPr>
          <w:rFonts w:ascii="Times New Roman" w:hAnsi="Times New Roman" w:cs="Times New Roman" w:hint="eastAsia"/>
          <w:sz w:val="28"/>
          <w:lang w:val="en-US"/>
        </w:rPr>
        <w:t>下</w:t>
      </w:r>
      <w:r>
        <w:rPr>
          <w:rFonts w:ascii="Times New Roman" w:hAnsi="Times New Roman" w:cs="Times New Roman" w:hint="eastAsia"/>
          <w:sz w:val="28"/>
        </w:rPr>
        <w:t>的</w:t>
      </w:r>
      <w:r>
        <w:rPr>
          <w:rFonts w:ascii="Times New Roman" w:hAnsi="Times New Roman" w:cs="Times New Roman" w:hint="eastAsia"/>
          <w:sz w:val="28"/>
          <w:lang w:val="en-US"/>
        </w:rPr>
        <w:t>住房内</w:t>
      </w:r>
      <w:r>
        <w:rPr>
          <w:rFonts w:ascii="Times New Roman" w:hAnsi="Times New Roman" w:cs="Times New Roman" w:hint="eastAsia"/>
          <w:sz w:val="28"/>
        </w:rPr>
        <w:t>居住。</w:t>
      </w:r>
    </w:p>
    <w:p w:rsidR="00464B14" w:rsidRDefault="00464B14" w:rsidP="00464B14">
      <w:pPr>
        <w:spacing w:after="0" w:line="240" w:lineRule="auto"/>
        <w:ind w:firstLine="709"/>
        <w:jc w:val="both"/>
        <w:rPr>
          <w:rStyle w:val="fontstyle31"/>
          <w:sz w:val="26"/>
          <w:szCs w:val="26"/>
        </w:rPr>
      </w:pPr>
      <w:r>
        <w:rPr>
          <w:rStyle w:val="fontstyle31"/>
          <w:rFonts w:hint="eastAsia"/>
          <w:sz w:val="26"/>
          <w:szCs w:val="26"/>
        </w:rPr>
        <w:t>如</w:t>
      </w:r>
      <w:r>
        <w:rPr>
          <w:rStyle w:val="fontstyle31"/>
          <w:sz w:val="26"/>
          <w:szCs w:val="26"/>
        </w:rPr>
        <w:t>学院</w:t>
      </w:r>
      <w:r>
        <w:rPr>
          <w:rStyle w:val="fontstyle31"/>
          <w:rFonts w:hint="eastAsia"/>
          <w:sz w:val="26"/>
          <w:szCs w:val="26"/>
        </w:rPr>
        <w:t>为外国公民提供</w:t>
      </w:r>
      <w:r>
        <w:rPr>
          <w:rStyle w:val="fontstyle31"/>
          <w:sz w:val="26"/>
          <w:szCs w:val="26"/>
        </w:rPr>
        <w:t>宿舍</w:t>
      </w:r>
      <w:r>
        <w:rPr>
          <w:rStyle w:val="fontstyle31"/>
          <w:rFonts w:hint="eastAsia"/>
          <w:sz w:val="26"/>
          <w:szCs w:val="26"/>
        </w:rPr>
        <w:t>，则</w:t>
      </w:r>
      <w:r>
        <w:rPr>
          <w:rStyle w:val="fontstyle31"/>
          <w:sz w:val="26"/>
          <w:szCs w:val="26"/>
        </w:rPr>
        <w:t>该学生当以其</w:t>
      </w:r>
      <w:r>
        <w:rPr>
          <w:rStyle w:val="fontstyle31"/>
          <w:rFonts w:hint="eastAsia"/>
          <w:sz w:val="26"/>
          <w:szCs w:val="26"/>
        </w:rPr>
        <w:t>在</w:t>
      </w:r>
      <w:r>
        <w:rPr>
          <w:rStyle w:val="fontstyle31"/>
          <w:sz w:val="26"/>
          <w:szCs w:val="26"/>
        </w:rPr>
        <w:t>宿舍</w:t>
      </w:r>
      <w:r>
        <w:rPr>
          <w:rStyle w:val="fontstyle31"/>
          <w:rFonts w:hint="eastAsia"/>
          <w:sz w:val="26"/>
          <w:szCs w:val="26"/>
        </w:rPr>
        <w:t>的地址进行</w:t>
      </w:r>
      <w:r>
        <w:rPr>
          <w:rStyle w:val="fontstyle31"/>
          <w:sz w:val="26"/>
          <w:szCs w:val="26"/>
        </w:rPr>
        <w:t>落地签</w:t>
      </w:r>
      <w:r>
        <w:rPr>
          <w:rStyle w:val="fontstyle31"/>
          <w:rFonts w:hint="eastAsia"/>
          <w:sz w:val="26"/>
          <w:szCs w:val="26"/>
        </w:rPr>
        <w:t>注册。在</w:t>
      </w:r>
      <w:r>
        <w:rPr>
          <w:rStyle w:val="fontstyle31"/>
          <w:sz w:val="26"/>
          <w:szCs w:val="26"/>
        </w:rPr>
        <w:t>外租房</w:t>
      </w:r>
      <w:r>
        <w:rPr>
          <w:rStyle w:val="fontstyle31"/>
          <w:rFonts w:hint="eastAsia"/>
          <w:sz w:val="26"/>
          <w:szCs w:val="26"/>
        </w:rPr>
        <w:t>情况下，根据租赁合同在实际住所的</w:t>
      </w:r>
      <w:r>
        <w:rPr>
          <w:rStyle w:val="fontstyle31"/>
          <w:sz w:val="26"/>
          <w:szCs w:val="26"/>
        </w:rPr>
        <w:t>地址</w:t>
      </w:r>
      <w:r>
        <w:rPr>
          <w:rStyle w:val="fontstyle31"/>
          <w:rFonts w:hint="eastAsia"/>
          <w:sz w:val="26"/>
          <w:szCs w:val="26"/>
        </w:rPr>
        <w:t>进行</w:t>
      </w:r>
      <w:r>
        <w:rPr>
          <w:rStyle w:val="fontstyle31"/>
          <w:sz w:val="26"/>
          <w:szCs w:val="26"/>
        </w:rPr>
        <w:t>落地签注册</w:t>
      </w:r>
      <w:r>
        <w:rPr>
          <w:rStyle w:val="fontstyle31"/>
          <w:rFonts w:hint="eastAsia"/>
          <w:sz w:val="26"/>
          <w:szCs w:val="26"/>
        </w:rPr>
        <w:t>。</w:t>
      </w:r>
    </w:p>
    <w:p w:rsidR="00464B14" w:rsidRDefault="00464B14" w:rsidP="00464B14">
      <w:pPr>
        <w:spacing w:after="0" w:line="240" w:lineRule="auto"/>
        <w:ind w:firstLine="709"/>
        <w:jc w:val="both"/>
        <w:rPr>
          <w:rStyle w:val="fontstyle31"/>
          <w:sz w:val="26"/>
          <w:szCs w:val="26"/>
        </w:rPr>
      </w:pPr>
      <w:r>
        <w:rPr>
          <w:rStyle w:val="fontstyle31"/>
          <w:rFonts w:hint="eastAsia"/>
          <w:sz w:val="26"/>
          <w:szCs w:val="26"/>
        </w:rPr>
        <w:t>如果改变居住地址，外国学生必须在</w:t>
      </w:r>
      <w:r>
        <w:rPr>
          <w:rStyle w:val="fontstyle31"/>
          <w:sz w:val="26"/>
          <w:szCs w:val="26"/>
        </w:rPr>
        <w:t>1</w:t>
      </w:r>
      <w:r>
        <w:rPr>
          <w:rStyle w:val="fontstyle31"/>
          <w:rFonts w:hint="eastAsia"/>
          <w:sz w:val="26"/>
          <w:szCs w:val="26"/>
        </w:rPr>
        <w:t>天内将相关材料交给外事办</w:t>
      </w:r>
      <w:r>
        <w:rPr>
          <w:rStyle w:val="fontstyle31"/>
          <w:sz w:val="26"/>
          <w:szCs w:val="26"/>
        </w:rPr>
        <w:t>,</w:t>
      </w:r>
      <w:r>
        <w:rPr>
          <w:rStyle w:val="fontstyle31"/>
          <w:sz w:val="26"/>
          <w:szCs w:val="26"/>
        </w:rPr>
        <w:t>之后</w:t>
      </w:r>
      <w:r>
        <w:rPr>
          <w:rStyle w:val="fontstyle31"/>
          <w:rFonts w:hint="eastAsia"/>
          <w:sz w:val="26"/>
          <w:szCs w:val="26"/>
        </w:rPr>
        <w:t>前往新的居住地所在移民局进行</w:t>
      </w:r>
      <w:r>
        <w:rPr>
          <w:rStyle w:val="fontstyle31"/>
          <w:sz w:val="26"/>
          <w:szCs w:val="26"/>
        </w:rPr>
        <w:t>变更</w:t>
      </w:r>
      <w:r>
        <w:rPr>
          <w:rStyle w:val="fontstyle31"/>
          <w:rFonts w:hint="eastAsia"/>
          <w:sz w:val="26"/>
          <w:szCs w:val="26"/>
        </w:rPr>
        <w:t>注册。</w:t>
      </w:r>
      <w:r>
        <w:rPr>
          <w:rStyle w:val="fontstyle31"/>
          <w:rFonts w:hint="eastAsia"/>
          <w:sz w:val="26"/>
          <w:szCs w:val="26"/>
        </w:rPr>
        <w:t xml:space="preserve"> </w:t>
      </w:r>
      <w:r>
        <w:rPr>
          <w:rStyle w:val="fontstyle31"/>
          <w:rFonts w:hint="eastAsia"/>
          <w:sz w:val="26"/>
          <w:szCs w:val="26"/>
        </w:rPr>
        <w:t>任何联系信息的变更（手机号码，电子邮件地址，住址）都应立即报告给外事办。</w:t>
      </w:r>
    </w:p>
    <w:p w:rsidR="00464B14" w:rsidRDefault="00464B14" w:rsidP="00464B14">
      <w:pPr>
        <w:spacing w:after="0" w:line="240" w:lineRule="auto"/>
        <w:ind w:firstLine="709"/>
        <w:jc w:val="both"/>
        <w:rPr>
          <w:rStyle w:val="fontstyle31"/>
          <w:sz w:val="26"/>
          <w:szCs w:val="26"/>
        </w:rPr>
      </w:pPr>
      <w:r>
        <w:rPr>
          <w:rStyle w:val="fontstyle31"/>
          <w:rFonts w:hint="eastAsia"/>
          <w:sz w:val="26"/>
          <w:szCs w:val="26"/>
        </w:rPr>
        <w:t>在整个学习期间，外国学生应留意护照中落地签的注册日期。</w:t>
      </w:r>
      <w:r>
        <w:rPr>
          <w:rStyle w:val="fontstyle31"/>
          <w:rFonts w:hint="eastAsia"/>
          <w:sz w:val="26"/>
          <w:szCs w:val="26"/>
        </w:rPr>
        <w:t xml:space="preserve"> </w:t>
      </w:r>
      <w:r>
        <w:rPr>
          <w:rStyle w:val="fontstyle31"/>
          <w:rFonts w:hint="eastAsia"/>
          <w:sz w:val="26"/>
          <w:szCs w:val="26"/>
        </w:rPr>
        <w:t>在注册期限届满前</w:t>
      </w:r>
      <w:r>
        <w:rPr>
          <w:rStyle w:val="fontstyle31"/>
          <w:rFonts w:hint="eastAsia"/>
          <w:sz w:val="26"/>
          <w:szCs w:val="26"/>
        </w:rPr>
        <w:t>20</w:t>
      </w:r>
      <w:r>
        <w:rPr>
          <w:rStyle w:val="fontstyle31"/>
          <w:rFonts w:hint="eastAsia"/>
          <w:sz w:val="26"/>
          <w:szCs w:val="26"/>
        </w:rPr>
        <w:t>天，外国学生有义务向外事办提交相关材料，以延长注册的有效期。</w:t>
      </w:r>
      <w:r>
        <w:rPr>
          <w:rStyle w:val="fontstyle31"/>
          <w:rFonts w:hint="eastAsia"/>
          <w:sz w:val="26"/>
          <w:szCs w:val="26"/>
        </w:rPr>
        <w:t xml:space="preserve"> </w:t>
      </w:r>
      <w:r>
        <w:rPr>
          <w:rStyle w:val="fontstyle31"/>
          <w:rFonts w:hint="eastAsia"/>
          <w:sz w:val="26"/>
          <w:szCs w:val="26"/>
        </w:rPr>
        <w:t>如有必要，临时或永久离开白俄罗斯共和国，外国学生有义务在出发前</w:t>
      </w:r>
      <w:r>
        <w:rPr>
          <w:rStyle w:val="fontstyle31"/>
          <w:rFonts w:hint="eastAsia"/>
          <w:sz w:val="26"/>
          <w:szCs w:val="26"/>
        </w:rPr>
        <w:t>15</w:t>
      </w:r>
      <w:r>
        <w:rPr>
          <w:rStyle w:val="fontstyle31"/>
          <w:rFonts w:hint="eastAsia"/>
          <w:sz w:val="26"/>
          <w:szCs w:val="26"/>
        </w:rPr>
        <w:t>天通知外事办。</w:t>
      </w:r>
    </w:p>
    <w:p w:rsidR="00464B14" w:rsidRDefault="00464B14" w:rsidP="00464B14">
      <w:pPr>
        <w:spacing w:after="0" w:line="240" w:lineRule="auto"/>
        <w:ind w:firstLine="709"/>
        <w:jc w:val="both"/>
        <w:rPr>
          <w:rStyle w:val="fontstyle31"/>
          <w:sz w:val="26"/>
          <w:szCs w:val="26"/>
        </w:rPr>
      </w:pPr>
      <w:r>
        <w:rPr>
          <w:rStyle w:val="fontstyle31"/>
          <w:rFonts w:hint="eastAsia"/>
          <w:sz w:val="26"/>
          <w:szCs w:val="26"/>
        </w:rPr>
        <w:t>根据大学的指令，仅在寒暑假期间向外国学生颁发假期出入境往返签证。</w:t>
      </w:r>
      <w:r>
        <w:rPr>
          <w:rStyle w:val="fontstyle31"/>
          <w:rFonts w:hint="eastAsia"/>
          <w:sz w:val="26"/>
          <w:szCs w:val="26"/>
        </w:rPr>
        <w:t xml:space="preserve"> </w:t>
      </w:r>
      <w:r>
        <w:rPr>
          <w:rStyle w:val="fontstyle31"/>
          <w:rFonts w:hint="eastAsia"/>
          <w:sz w:val="26"/>
          <w:szCs w:val="26"/>
        </w:rPr>
        <w:t>在休假返回后的一两天内，有必要向外事办报告抵达白俄罗斯共和国的情况。</w:t>
      </w:r>
    </w:p>
    <w:p w:rsidR="00464B14" w:rsidRDefault="00464B14" w:rsidP="00464B14">
      <w:pPr>
        <w:spacing w:after="0" w:line="240" w:lineRule="auto"/>
        <w:ind w:firstLine="709"/>
        <w:jc w:val="both"/>
        <w:rPr>
          <w:rStyle w:val="fontstyle31"/>
          <w:sz w:val="26"/>
          <w:szCs w:val="26"/>
        </w:rPr>
      </w:pPr>
      <w:r>
        <w:rPr>
          <w:rStyle w:val="fontstyle31"/>
          <w:rFonts w:hint="eastAsia"/>
          <w:sz w:val="26"/>
          <w:szCs w:val="26"/>
        </w:rPr>
        <w:t>如果本国护照</w:t>
      </w:r>
      <w:r>
        <w:rPr>
          <w:rStyle w:val="fontstyle31"/>
          <w:sz w:val="26"/>
          <w:szCs w:val="26"/>
        </w:rPr>
        <w:t>即将</w:t>
      </w:r>
      <w:r>
        <w:rPr>
          <w:rStyle w:val="fontstyle31"/>
          <w:rFonts w:hint="eastAsia"/>
          <w:sz w:val="26"/>
          <w:szCs w:val="26"/>
        </w:rPr>
        <w:t>过期，则</w:t>
      </w:r>
      <w:r>
        <w:rPr>
          <w:rStyle w:val="fontstyle31"/>
          <w:sz w:val="26"/>
          <w:szCs w:val="26"/>
        </w:rPr>
        <w:t>应返回</w:t>
      </w:r>
      <w:r>
        <w:rPr>
          <w:rStyle w:val="fontstyle31"/>
          <w:rFonts w:hint="eastAsia"/>
          <w:sz w:val="26"/>
          <w:szCs w:val="26"/>
        </w:rPr>
        <w:t>所在国家或</w:t>
      </w:r>
      <w:r>
        <w:rPr>
          <w:rStyle w:val="fontstyle31"/>
          <w:sz w:val="26"/>
          <w:szCs w:val="26"/>
        </w:rPr>
        <w:t>前往</w:t>
      </w:r>
      <w:r>
        <w:rPr>
          <w:rStyle w:val="fontstyle31"/>
          <w:rFonts w:hint="eastAsia"/>
          <w:sz w:val="26"/>
          <w:szCs w:val="26"/>
        </w:rPr>
        <w:t>该国大使馆进行</w:t>
      </w:r>
      <w:r>
        <w:rPr>
          <w:rStyle w:val="fontstyle31"/>
          <w:sz w:val="26"/>
          <w:szCs w:val="26"/>
        </w:rPr>
        <w:t>重新制作护照</w:t>
      </w:r>
      <w:r>
        <w:rPr>
          <w:rStyle w:val="fontstyle31"/>
          <w:rFonts w:hint="eastAsia"/>
          <w:sz w:val="26"/>
          <w:szCs w:val="26"/>
        </w:rPr>
        <w:t>。</w:t>
      </w:r>
      <w:r>
        <w:rPr>
          <w:rStyle w:val="fontstyle31"/>
          <w:rFonts w:hint="eastAsia"/>
          <w:sz w:val="26"/>
          <w:szCs w:val="26"/>
        </w:rPr>
        <w:t xml:space="preserve"> </w:t>
      </w:r>
      <w:r>
        <w:rPr>
          <w:rStyle w:val="fontstyle31"/>
          <w:rFonts w:hint="eastAsia"/>
          <w:sz w:val="26"/>
          <w:szCs w:val="26"/>
        </w:rPr>
        <w:t>护照续期的申请必须在</w:t>
      </w:r>
      <w:r>
        <w:rPr>
          <w:rStyle w:val="fontstyle31"/>
          <w:sz w:val="26"/>
          <w:szCs w:val="26"/>
        </w:rPr>
        <w:t>旧</w:t>
      </w:r>
      <w:r>
        <w:rPr>
          <w:rStyle w:val="fontstyle31"/>
          <w:rFonts w:hint="eastAsia"/>
          <w:sz w:val="26"/>
          <w:szCs w:val="26"/>
        </w:rPr>
        <w:t>护照到期前两个月提交。</w:t>
      </w:r>
    </w:p>
    <w:p w:rsidR="00464B14" w:rsidRDefault="00464B14" w:rsidP="00464B14">
      <w:pPr>
        <w:spacing w:after="0" w:line="240" w:lineRule="auto"/>
        <w:ind w:firstLine="709"/>
        <w:jc w:val="both"/>
        <w:rPr>
          <w:rStyle w:val="fontstyle31"/>
          <w:sz w:val="26"/>
          <w:szCs w:val="26"/>
        </w:rPr>
      </w:pPr>
      <w:r>
        <w:rPr>
          <w:rStyle w:val="fontstyle31"/>
          <w:sz w:val="26"/>
          <w:szCs w:val="26"/>
        </w:rPr>
        <w:t>学业结束时应及时联系外事办并在离境前</w:t>
      </w:r>
      <w:r>
        <w:rPr>
          <w:rStyle w:val="fontstyle31"/>
          <w:sz w:val="26"/>
          <w:szCs w:val="26"/>
        </w:rPr>
        <w:t>20</w:t>
      </w:r>
      <w:r>
        <w:rPr>
          <w:rStyle w:val="fontstyle31"/>
          <w:sz w:val="26"/>
          <w:szCs w:val="26"/>
        </w:rPr>
        <w:t>天内向其申请离境签制作</w:t>
      </w:r>
      <w:r>
        <w:rPr>
          <w:rStyle w:val="fontstyle31"/>
          <w:rFonts w:hint="eastAsia"/>
          <w:sz w:val="26"/>
          <w:szCs w:val="26"/>
        </w:rPr>
        <w:t>。</w:t>
      </w:r>
    </w:p>
    <w:p w:rsidR="00464B14" w:rsidRDefault="00464B14" w:rsidP="00464B14">
      <w:pPr>
        <w:spacing w:after="0" w:line="240" w:lineRule="auto"/>
        <w:ind w:firstLine="709"/>
        <w:jc w:val="both"/>
        <w:rPr>
          <w:rStyle w:val="fontstyle31"/>
          <w:sz w:val="26"/>
          <w:szCs w:val="26"/>
        </w:rPr>
      </w:pPr>
      <w:r>
        <w:rPr>
          <w:rStyle w:val="fontstyle31"/>
          <w:rFonts w:hint="eastAsia"/>
          <w:sz w:val="26"/>
          <w:szCs w:val="26"/>
        </w:rPr>
        <w:t>从全日制转为</w:t>
      </w:r>
      <w:r>
        <w:rPr>
          <w:rStyle w:val="fontstyle31"/>
          <w:sz w:val="26"/>
          <w:szCs w:val="26"/>
        </w:rPr>
        <w:t>函授</w:t>
      </w:r>
      <w:r>
        <w:rPr>
          <w:rStyle w:val="fontstyle31"/>
          <w:rFonts w:hint="eastAsia"/>
          <w:sz w:val="26"/>
          <w:szCs w:val="26"/>
        </w:rPr>
        <w:t>教育时，当前的</w:t>
      </w:r>
      <w:r>
        <w:rPr>
          <w:rStyle w:val="fontstyle31"/>
          <w:sz w:val="26"/>
          <w:szCs w:val="26"/>
        </w:rPr>
        <w:t>学籍</w:t>
      </w:r>
      <w:r>
        <w:rPr>
          <w:rStyle w:val="fontstyle31"/>
          <w:rFonts w:hint="eastAsia"/>
          <w:sz w:val="26"/>
          <w:szCs w:val="26"/>
        </w:rPr>
        <w:t>注册将被取消，并</w:t>
      </w:r>
      <w:r>
        <w:rPr>
          <w:rStyle w:val="fontstyle31"/>
          <w:sz w:val="26"/>
          <w:szCs w:val="26"/>
        </w:rPr>
        <w:t>签发离境</w:t>
      </w:r>
      <w:r>
        <w:rPr>
          <w:rStyle w:val="fontstyle31"/>
          <w:rFonts w:hint="eastAsia"/>
          <w:sz w:val="26"/>
          <w:szCs w:val="26"/>
        </w:rPr>
        <w:t>签证。应</w:t>
      </w:r>
      <w:r>
        <w:rPr>
          <w:rStyle w:val="fontstyle31"/>
          <w:sz w:val="26"/>
          <w:szCs w:val="26"/>
        </w:rPr>
        <w:t>函授学生前往学院参加考试应当通过邀请函入境</w:t>
      </w:r>
      <w:r>
        <w:rPr>
          <w:rStyle w:val="fontstyle31"/>
          <w:rFonts w:hint="eastAsia"/>
          <w:sz w:val="26"/>
          <w:szCs w:val="26"/>
        </w:rPr>
        <w:t>白俄罗斯共和国。</w:t>
      </w:r>
      <w:r>
        <w:rPr>
          <w:rStyle w:val="fontstyle31"/>
          <w:sz w:val="26"/>
          <w:szCs w:val="26"/>
        </w:rPr>
        <w:t>未通过学院发</w:t>
      </w:r>
      <w:r>
        <w:rPr>
          <w:rStyle w:val="fontstyle31"/>
          <w:rFonts w:hint="eastAsia"/>
          <w:sz w:val="26"/>
          <w:szCs w:val="26"/>
        </w:rPr>
        <w:t>邀请</w:t>
      </w:r>
      <w:r>
        <w:rPr>
          <w:rStyle w:val="fontstyle31"/>
          <w:sz w:val="26"/>
          <w:szCs w:val="26"/>
        </w:rPr>
        <w:t>函</w:t>
      </w:r>
      <w:r>
        <w:rPr>
          <w:rStyle w:val="fontstyle31"/>
          <w:rFonts w:hint="eastAsia"/>
          <w:sz w:val="26"/>
          <w:szCs w:val="26"/>
        </w:rPr>
        <w:t>的</w:t>
      </w:r>
      <w:r>
        <w:rPr>
          <w:rStyle w:val="fontstyle31"/>
          <w:sz w:val="26"/>
          <w:szCs w:val="26"/>
        </w:rPr>
        <w:t>函授学生</w:t>
      </w:r>
      <w:r>
        <w:rPr>
          <w:rStyle w:val="fontstyle31"/>
          <w:rFonts w:hint="eastAsia"/>
          <w:sz w:val="26"/>
          <w:szCs w:val="26"/>
        </w:rPr>
        <w:t>，</w:t>
      </w:r>
      <w:r>
        <w:rPr>
          <w:rStyle w:val="fontstyle31"/>
          <w:sz w:val="26"/>
          <w:szCs w:val="26"/>
        </w:rPr>
        <w:t>落地签注册问题由</w:t>
      </w:r>
      <w:r>
        <w:rPr>
          <w:rStyle w:val="fontstyle31"/>
          <w:rFonts w:hint="eastAsia"/>
          <w:sz w:val="26"/>
          <w:szCs w:val="26"/>
        </w:rPr>
        <w:t>居住地</w:t>
      </w:r>
      <w:r>
        <w:rPr>
          <w:rStyle w:val="fontstyle31"/>
          <w:sz w:val="26"/>
          <w:szCs w:val="26"/>
        </w:rPr>
        <w:t>解决</w:t>
      </w:r>
      <w:r>
        <w:rPr>
          <w:rStyle w:val="fontstyle31"/>
          <w:rFonts w:hint="eastAsia"/>
          <w:sz w:val="26"/>
          <w:szCs w:val="26"/>
        </w:rPr>
        <w:t>。</w:t>
      </w:r>
    </w:p>
    <w:p w:rsidR="00464B14" w:rsidRDefault="00464B14" w:rsidP="00464B14">
      <w:pPr>
        <w:spacing w:after="0" w:line="240" w:lineRule="auto"/>
        <w:ind w:firstLine="709"/>
        <w:jc w:val="both"/>
        <w:rPr>
          <w:rStyle w:val="fontstyle31"/>
          <w:sz w:val="26"/>
          <w:szCs w:val="26"/>
        </w:rPr>
      </w:pPr>
      <w:r>
        <w:rPr>
          <w:rStyle w:val="fontstyle31"/>
          <w:rFonts w:hint="eastAsia"/>
          <w:sz w:val="26"/>
          <w:szCs w:val="26"/>
        </w:rPr>
        <w:lastRenderedPageBreak/>
        <w:t>被白俄罗斯国立艺术学院开除的外国公民应在规定期限内从大学宿舍办理退宿手续，并在被开除之日起</w:t>
      </w:r>
      <w:r>
        <w:rPr>
          <w:rStyle w:val="fontstyle31"/>
          <w:rFonts w:hint="eastAsia"/>
          <w:sz w:val="26"/>
          <w:szCs w:val="26"/>
        </w:rPr>
        <w:t>15</w:t>
      </w:r>
      <w:r>
        <w:rPr>
          <w:rStyle w:val="fontstyle31"/>
          <w:rFonts w:hint="eastAsia"/>
          <w:sz w:val="26"/>
          <w:szCs w:val="26"/>
        </w:rPr>
        <w:t>天内离开白俄罗斯共和国。</w:t>
      </w:r>
      <w:r>
        <w:rPr>
          <w:rStyle w:val="fontstyle31"/>
          <w:rFonts w:hint="eastAsia"/>
          <w:sz w:val="26"/>
          <w:szCs w:val="26"/>
        </w:rPr>
        <w:t xml:space="preserve"> </w:t>
      </w:r>
      <w:r>
        <w:rPr>
          <w:rStyle w:val="fontstyle31"/>
          <w:rFonts w:hint="eastAsia"/>
          <w:sz w:val="26"/>
          <w:szCs w:val="26"/>
        </w:rPr>
        <w:t>外国学生需要前往白俄罗斯共和国境外的任何离境情况都只能向外事办提交申请。</w:t>
      </w:r>
    </w:p>
    <w:p w:rsidR="00464B14" w:rsidRDefault="00464B14" w:rsidP="00464B14">
      <w:pPr>
        <w:spacing w:after="0" w:line="240" w:lineRule="auto"/>
        <w:ind w:firstLine="709"/>
        <w:jc w:val="both"/>
        <w:rPr>
          <w:rFonts w:ascii="Times New Roman" w:hAnsi="Times New Roman" w:cs="Times New Roman"/>
          <w:sz w:val="26"/>
          <w:szCs w:val="26"/>
        </w:rPr>
      </w:pPr>
      <w:r>
        <w:rPr>
          <w:rFonts w:ascii="Times New Roman" w:hAnsi="Times New Roman" w:cs="Times New Roman" w:hint="eastAsia"/>
          <w:sz w:val="26"/>
          <w:szCs w:val="26"/>
        </w:rPr>
        <w:t>在白俄罗斯共和国境内</w:t>
      </w:r>
      <w:r>
        <w:rPr>
          <w:rFonts w:ascii="Times New Roman" w:hAnsi="Times New Roman" w:cs="Times New Roman"/>
          <w:sz w:val="26"/>
          <w:szCs w:val="26"/>
        </w:rPr>
        <w:t>触发</w:t>
      </w:r>
      <w:r>
        <w:rPr>
          <w:rFonts w:ascii="Times New Roman" w:hAnsi="Times New Roman" w:cs="Times New Roman" w:hint="eastAsia"/>
          <w:sz w:val="26"/>
          <w:szCs w:val="26"/>
        </w:rPr>
        <w:t>行政</w:t>
      </w:r>
      <w:r>
        <w:rPr>
          <w:rFonts w:ascii="Times New Roman" w:hAnsi="Times New Roman" w:cs="Times New Roman"/>
          <w:sz w:val="26"/>
          <w:szCs w:val="26"/>
        </w:rPr>
        <w:t>犯罪</w:t>
      </w:r>
      <w:r>
        <w:rPr>
          <w:rFonts w:ascii="Times New Roman" w:hAnsi="Times New Roman" w:cs="Times New Roman" w:hint="eastAsia"/>
          <w:sz w:val="26"/>
          <w:szCs w:val="26"/>
        </w:rPr>
        <w:t>和其他罪行的外国</w:t>
      </w:r>
      <w:r>
        <w:rPr>
          <w:rFonts w:ascii="Times New Roman" w:hAnsi="Times New Roman" w:cs="Times New Roman"/>
          <w:sz w:val="26"/>
          <w:szCs w:val="26"/>
        </w:rPr>
        <w:t>公民</w:t>
      </w:r>
      <w:r>
        <w:rPr>
          <w:rFonts w:ascii="Times New Roman" w:hAnsi="Times New Roman" w:cs="Times New Roman" w:hint="eastAsia"/>
          <w:sz w:val="26"/>
          <w:szCs w:val="26"/>
        </w:rPr>
        <w:t>，应根据白俄罗斯共和国的法</w:t>
      </w:r>
      <w:r>
        <w:rPr>
          <w:rFonts w:ascii="Times New Roman" w:hAnsi="Times New Roman" w:cs="Times New Roman"/>
          <w:sz w:val="26"/>
          <w:szCs w:val="26"/>
        </w:rPr>
        <w:t>律法规</w:t>
      </w:r>
      <w:r>
        <w:rPr>
          <w:rFonts w:ascii="Times New Roman" w:hAnsi="Times New Roman" w:cs="Times New Roman" w:hint="eastAsia"/>
          <w:sz w:val="26"/>
          <w:szCs w:val="26"/>
        </w:rPr>
        <w:t>承担</w:t>
      </w:r>
      <w:r>
        <w:rPr>
          <w:rFonts w:ascii="Times New Roman" w:hAnsi="Times New Roman" w:cs="Times New Roman"/>
          <w:sz w:val="26"/>
          <w:szCs w:val="26"/>
        </w:rPr>
        <w:t>相应</w:t>
      </w:r>
      <w:r>
        <w:rPr>
          <w:rFonts w:ascii="Times New Roman" w:hAnsi="Times New Roman" w:cs="Times New Roman" w:hint="eastAsia"/>
          <w:sz w:val="26"/>
          <w:szCs w:val="26"/>
        </w:rPr>
        <w:t>责任。</w:t>
      </w:r>
    </w:p>
    <w:p w:rsidR="00464B14" w:rsidRDefault="00464B14" w:rsidP="00464B14">
      <w:pPr>
        <w:spacing w:after="0" w:line="240" w:lineRule="auto"/>
        <w:ind w:firstLine="709"/>
        <w:jc w:val="both"/>
        <w:rPr>
          <w:rStyle w:val="fontstyle31"/>
          <w:sz w:val="26"/>
          <w:szCs w:val="26"/>
        </w:rPr>
      </w:pPr>
      <w:r>
        <w:rPr>
          <w:rStyle w:val="fontstyle31"/>
          <w:rFonts w:hint="eastAsia"/>
          <w:sz w:val="26"/>
          <w:szCs w:val="26"/>
        </w:rPr>
        <w:t>外国公民不遵守在白俄罗斯共和国境内</w:t>
      </w:r>
      <w:r>
        <w:rPr>
          <w:rStyle w:val="fontstyle31"/>
          <w:sz w:val="26"/>
          <w:szCs w:val="26"/>
        </w:rPr>
        <w:t>居住</w:t>
      </w:r>
      <w:r>
        <w:rPr>
          <w:rStyle w:val="fontstyle31"/>
          <w:rFonts w:hint="eastAsia"/>
          <w:sz w:val="26"/>
          <w:szCs w:val="26"/>
        </w:rPr>
        <w:t>的</w:t>
      </w:r>
      <w:r>
        <w:rPr>
          <w:rStyle w:val="fontstyle31"/>
          <w:sz w:val="26"/>
          <w:szCs w:val="26"/>
        </w:rPr>
        <w:t>条例</w:t>
      </w:r>
      <w:r>
        <w:rPr>
          <w:rStyle w:val="fontstyle31"/>
          <w:rFonts w:hint="eastAsia"/>
          <w:sz w:val="26"/>
          <w:szCs w:val="26"/>
        </w:rPr>
        <w:t>，</w:t>
      </w:r>
      <w:r>
        <w:rPr>
          <w:rStyle w:val="fontstyle31"/>
          <w:sz w:val="26"/>
          <w:szCs w:val="26"/>
        </w:rPr>
        <w:t>并</w:t>
      </w:r>
      <w:r>
        <w:rPr>
          <w:rStyle w:val="fontstyle31"/>
          <w:rFonts w:hint="eastAsia"/>
          <w:sz w:val="26"/>
          <w:szCs w:val="26"/>
        </w:rPr>
        <w:t>在白俄罗斯共和国境内犯下</w:t>
      </w:r>
      <w:r>
        <w:rPr>
          <w:rStyle w:val="fontstyle31"/>
          <w:sz w:val="26"/>
          <w:szCs w:val="26"/>
        </w:rPr>
        <w:t>行政</w:t>
      </w:r>
      <w:r>
        <w:rPr>
          <w:rStyle w:val="fontstyle31"/>
          <w:rFonts w:hint="eastAsia"/>
          <w:sz w:val="26"/>
          <w:szCs w:val="26"/>
        </w:rPr>
        <w:t>罪行和其他罪行，必须承担</w:t>
      </w:r>
      <w:r>
        <w:rPr>
          <w:rStyle w:val="fontstyle31"/>
          <w:sz w:val="26"/>
          <w:szCs w:val="26"/>
        </w:rPr>
        <w:t>相应</w:t>
      </w:r>
      <w:r>
        <w:rPr>
          <w:rStyle w:val="fontstyle31"/>
          <w:rFonts w:hint="eastAsia"/>
          <w:sz w:val="26"/>
          <w:szCs w:val="26"/>
        </w:rPr>
        <w:t>行政（刑事）责任并考虑</w:t>
      </w:r>
      <w:r>
        <w:rPr>
          <w:rStyle w:val="fontstyle31"/>
          <w:sz w:val="26"/>
          <w:szCs w:val="26"/>
        </w:rPr>
        <w:t>其是否有</w:t>
      </w:r>
      <w:r>
        <w:rPr>
          <w:rStyle w:val="fontstyle31"/>
          <w:rFonts w:hint="eastAsia"/>
          <w:sz w:val="26"/>
          <w:szCs w:val="26"/>
        </w:rPr>
        <w:t>继续教育和在白俄罗斯共和国</w:t>
      </w:r>
      <w:r>
        <w:rPr>
          <w:rStyle w:val="fontstyle31"/>
          <w:sz w:val="26"/>
          <w:szCs w:val="26"/>
        </w:rPr>
        <w:t>居住</w:t>
      </w:r>
      <w:r>
        <w:rPr>
          <w:rStyle w:val="fontstyle31"/>
          <w:rFonts w:hint="eastAsia"/>
          <w:sz w:val="26"/>
          <w:szCs w:val="26"/>
        </w:rPr>
        <w:t>的</w:t>
      </w:r>
      <w:r>
        <w:rPr>
          <w:rStyle w:val="fontstyle31"/>
          <w:sz w:val="26"/>
          <w:szCs w:val="26"/>
        </w:rPr>
        <w:t>权利</w:t>
      </w:r>
      <w:r>
        <w:rPr>
          <w:rStyle w:val="fontstyle31"/>
          <w:rFonts w:hint="eastAsia"/>
          <w:sz w:val="26"/>
          <w:szCs w:val="26"/>
        </w:rPr>
        <w:t>。</w:t>
      </w:r>
    </w:p>
    <w:p w:rsidR="00464B14" w:rsidRPr="00287F09" w:rsidRDefault="00464B14" w:rsidP="00464B14">
      <w:pPr>
        <w:spacing w:after="0" w:line="240" w:lineRule="auto"/>
        <w:ind w:firstLine="709"/>
        <w:jc w:val="both"/>
        <w:rPr>
          <w:rStyle w:val="fontstyle21"/>
          <w:b w:val="0"/>
          <w:i w:val="0"/>
          <w:sz w:val="26"/>
          <w:szCs w:val="26"/>
        </w:rPr>
      </w:pPr>
      <w:r w:rsidRPr="00287F09">
        <w:rPr>
          <w:rStyle w:val="fontstyle21"/>
          <w:rFonts w:hint="eastAsia"/>
          <w:sz w:val="26"/>
          <w:szCs w:val="26"/>
        </w:rPr>
        <w:t>外国公民在某些情况下可能会被驱逐出境根据白俄罗斯共和国的法律，</w:t>
      </w:r>
      <w:r w:rsidRPr="00287F09">
        <w:rPr>
          <w:rStyle w:val="fontstyle21"/>
          <w:sz w:val="26"/>
          <w:szCs w:val="26"/>
        </w:rPr>
        <w:t>当外国学生</w:t>
      </w:r>
      <w:r w:rsidRPr="00287F09">
        <w:rPr>
          <w:rStyle w:val="fontstyle21"/>
          <w:rFonts w:hint="eastAsia"/>
          <w:sz w:val="26"/>
          <w:szCs w:val="26"/>
        </w:rPr>
        <w:t>从</w:t>
      </w:r>
      <w:r w:rsidRPr="00287F09">
        <w:rPr>
          <w:rStyle w:val="fontstyle21"/>
          <w:sz w:val="26"/>
          <w:szCs w:val="26"/>
        </w:rPr>
        <w:t>白俄罗斯国立艺术学院被</w:t>
      </w:r>
      <w:r w:rsidRPr="00287F09">
        <w:rPr>
          <w:rStyle w:val="fontstyle21"/>
          <w:rFonts w:hint="eastAsia"/>
          <w:sz w:val="26"/>
          <w:szCs w:val="26"/>
        </w:rPr>
        <w:t>开除，</w:t>
      </w:r>
      <w:r w:rsidRPr="00287F09">
        <w:rPr>
          <w:rStyle w:val="fontstyle21"/>
          <w:sz w:val="26"/>
          <w:szCs w:val="26"/>
        </w:rPr>
        <w:t>并未</w:t>
      </w:r>
      <w:r w:rsidRPr="00287F09">
        <w:rPr>
          <w:rStyle w:val="fontstyle21"/>
          <w:rFonts w:hint="eastAsia"/>
          <w:sz w:val="26"/>
          <w:szCs w:val="26"/>
        </w:rPr>
        <w:t>在规定时限内离开白俄罗斯共和国领土</w:t>
      </w:r>
      <w:r w:rsidRPr="00287F09">
        <w:rPr>
          <w:rStyle w:val="fontstyle21"/>
          <w:sz w:val="26"/>
          <w:szCs w:val="26"/>
        </w:rPr>
        <w:t>将被驱逐出境</w:t>
      </w:r>
      <w:r w:rsidRPr="00287F09">
        <w:rPr>
          <w:rStyle w:val="fontstyle21"/>
          <w:rFonts w:hint="eastAsia"/>
          <w:sz w:val="26"/>
          <w:szCs w:val="26"/>
        </w:rPr>
        <w:t>。</w:t>
      </w:r>
    </w:p>
    <w:p w:rsidR="00464B14" w:rsidRDefault="00464B14" w:rsidP="00464B14">
      <w:pPr>
        <w:spacing w:after="0" w:line="240" w:lineRule="auto"/>
        <w:ind w:firstLine="709"/>
        <w:jc w:val="both"/>
        <w:rPr>
          <w:rFonts w:ascii="Times New Roman" w:hAnsi="Times New Roman" w:cs="Times New Roman"/>
          <w:b/>
          <w:sz w:val="26"/>
          <w:szCs w:val="26"/>
        </w:rPr>
      </w:pPr>
      <w:r>
        <w:rPr>
          <w:rFonts w:ascii="Times New Roman" w:hAnsi="Times New Roman" w:cs="Times New Roman" w:hint="eastAsia"/>
          <w:b/>
          <w:sz w:val="26"/>
          <w:szCs w:val="26"/>
        </w:rPr>
        <w:t>根据已执行的驱逐决定，外国公民</w:t>
      </w:r>
      <w:r>
        <w:rPr>
          <w:rFonts w:ascii="Times New Roman" w:hAnsi="Times New Roman" w:cs="Times New Roman"/>
          <w:b/>
          <w:sz w:val="26"/>
          <w:szCs w:val="26"/>
        </w:rPr>
        <w:t>将</w:t>
      </w:r>
      <w:r>
        <w:rPr>
          <w:rFonts w:ascii="Times New Roman" w:hAnsi="Times New Roman" w:cs="Times New Roman" w:hint="eastAsia"/>
          <w:b/>
          <w:sz w:val="26"/>
          <w:szCs w:val="26"/>
        </w:rPr>
        <w:t>被列入禁止或不</w:t>
      </w:r>
      <w:r>
        <w:rPr>
          <w:rFonts w:ascii="Times New Roman" w:hAnsi="Times New Roman" w:cs="Times New Roman"/>
          <w:b/>
          <w:sz w:val="26"/>
          <w:szCs w:val="26"/>
        </w:rPr>
        <w:t>允许</w:t>
      </w:r>
      <w:r>
        <w:rPr>
          <w:rFonts w:ascii="Times New Roman" w:hAnsi="Times New Roman" w:cs="Times New Roman" w:hint="eastAsia"/>
          <w:b/>
          <w:sz w:val="26"/>
          <w:szCs w:val="26"/>
        </w:rPr>
        <w:t>进入白俄罗斯共和国的人员清单。</w:t>
      </w:r>
      <w:r>
        <w:rPr>
          <w:rFonts w:ascii="Times New Roman" w:hAnsi="Times New Roman" w:cs="Times New Roman" w:hint="eastAsia"/>
          <w:b/>
          <w:sz w:val="26"/>
          <w:szCs w:val="26"/>
        </w:rPr>
        <w:t xml:space="preserve"> </w:t>
      </w:r>
      <w:r>
        <w:rPr>
          <w:rFonts w:ascii="Times New Roman" w:hAnsi="Times New Roman" w:cs="Times New Roman" w:hint="eastAsia"/>
          <w:b/>
          <w:sz w:val="26"/>
          <w:szCs w:val="26"/>
        </w:rPr>
        <w:t>被驱逐出境的外国公民可能被禁止进入白俄罗斯共和国，</w:t>
      </w:r>
      <w:r>
        <w:rPr>
          <w:rFonts w:ascii="Times New Roman" w:hAnsi="Times New Roman" w:cs="Times New Roman"/>
          <w:b/>
          <w:sz w:val="26"/>
          <w:szCs w:val="26"/>
        </w:rPr>
        <w:t>期限为</w:t>
      </w:r>
      <w:r>
        <w:rPr>
          <w:rFonts w:ascii="Times New Roman" w:hAnsi="Times New Roman" w:cs="Times New Roman" w:hint="eastAsia"/>
          <w:b/>
          <w:sz w:val="26"/>
          <w:szCs w:val="26"/>
        </w:rPr>
        <w:t>六个月至五年。</w:t>
      </w:r>
    </w:p>
    <w:p w:rsidR="00464B14" w:rsidRDefault="00464B14" w:rsidP="00464B14">
      <w:pPr>
        <w:spacing w:after="0" w:line="240" w:lineRule="auto"/>
        <w:ind w:firstLine="709"/>
        <w:jc w:val="both"/>
        <w:rPr>
          <w:rStyle w:val="fontstyle31"/>
          <w:sz w:val="26"/>
          <w:szCs w:val="26"/>
        </w:rPr>
      </w:pPr>
      <w:r>
        <w:rPr>
          <w:rFonts w:ascii="Times New Roman" w:hAnsi="Times New Roman" w:cs="Times New Roman" w:hint="eastAsia"/>
          <w:sz w:val="28"/>
        </w:rPr>
        <w:t>有关护照和签证制度的</w:t>
      </w:r>
      <w:r>
        <w:rPr>
          <w:rFonts w:ascii="Times New Roman" w:hAnsi="Times New Roman" w:cs="Times New Roman" w:hint="eastAsia"/>
          <w:sz w:val="28"/>
          <w:lang w:val="en-US"/>
        </w:rPr>
        <w:t>所有</w:t>
      </w:r>
      <w:r>
        <w:rPr>
          <w:rFonts w:ascii="Times New Roman" w:hAnsi="Times New Roman" w:cs="Times New Roman" w:hint="eastAsia"/>
          <w:sz w:val="28"/>
        </w:rPr>
        <w:t>问题以及外国公民在白俄罗斯共和国境内的居留规则和居住条件的其他有用信息，请联系</w:t>
      </w:r>
      <w:r>
        <w:rPr>
          <w:rFonts w:ascii="Times New Roman" w:hAnsi="Times New Roman" w:cs="Times New Roman" w:hint="eastAsia"/>
          <w:sz w:val="28"/>
          <w:lang w:val="en-US"/>
        </w:rPr>
        <w:t>外事办</w:t>
      </w:r>
      <w:r>
        <w:rPr>
          <w:rFonts w:ascii="Times New Roman" w:hAnsi="Times New Roman" w:cs="Times New Roman" w:hint="eastAsia"/>
          <w:sz w:val="28"/>
        </w:rPr>
        <w:t>。</w:t>
      </w:r>
      <w:r>
        <w:rPr>
          <w:rStyle w:val="fontstyle31"/>
          <w:sz w:val="26"/>
          <w:szCs w:val="26"/>
        </w:rPr>
        <w:t xml:space="preserve"> (+375 17 366 94 33, international@bdam.by).</w:t>
      </w:r>
    </w:p>
    <w:p w:rsidR="00464B14" w:rsidRDefault="00464B14" w:rsidP="00464B14">
      <w:pPr>
        <w:spacing w:after="0" w:line="240" w:lineRule="auto"/>
        <w:ind w:firstLine="709"/>
        <w:jc w:val="both"/>
        <w:rPr>
          <w:rStyle w:val="fontstyle31"/>
          <w:sz w:val="26"/>
          <w:szCs w:val="26"/>
        </w:rPr>
      </w:pPr>
    </w:p>
    <w:p w:rsidR="00464B14" w:rsidRDefault="00464B14" w:rsidP="00464B14">
      <w:pPr>
        <w:spacing w:after="0" w:line="240" w:lineRule="auto"/>
        <w:ind w:firstLine="709"/>
        <w:jc w:val="both"/>
        <w:rPr>
          <w:rStyle w:val="fontstyle21"/>
          <w:i w:val="0"/>
          <w:sz w:val="26"/>
          <w:szCs w:val="26"/>
        </w:rPr>
      </w:pPr>
    </w:p>
    <w:p w:rsidR="00464B14" w:rsidRDefault="00464B14" w:rsidP="00464B14">
      <w:pPr>
        <w:spacing w:after="0" w:line="240" w:lineRule="auto"/>
        <w:ind w:firstLine="709"/>
        <w:jc w:val="both"/>
        <w:rPr>
          <w:rStyle w:val="fontstyle21"/>
          <w:i w:val="0"/>
          <w:sz w:val="26"/>
          <w:szCs w:val="26"/>
        </w:rPr>
      </w:pPr>
      <w:r>
        <w:rPr>
          <w:rStyle w:val="fontstyle21"/>
          <w:rFonts w:hint="eastAsia"/>
          <w:sz w:val="26"/>
          <w:szCs w:val="26"/>
        </w:rPr>
        <w:t>我</w:t>
      </w:r>
      <w:r>
        <w:rPr>
          <w:rStyle w:val="fontstyle21"/>
          <w:sz w:val="26"/>
          <w:szCs w:val="26"/>
        </w:rPr>
        <w:t>已</w:t>
      </w:r>
      <w:r>
        <w:rPr>
          <w:rStyle w:val="fontstyle21"/>
          <w:rFonts w:hint="eastAsia"/>
          <w:sz w:val="26"/>
          <w:szCs w:val="26"/>
        </w:rPr>
        <w:t>熟</w:t>
      </w:r>
      <w:r>
        <w:rPr>
          <w:rStyle w:val="fontstyle21"/>
          <w:sz w:val="26"/>
          <w:szCs w:val="26"/>
        </w:rPr>
        <w:t>读须知</w:t>
      </w:r>
      <w:r>
        <w:rPr>
          <w:rStyle w:val="fontstyle21"/>
          <w:rFonts w:hint="eastAsia"/>
          <w:sz w:val="26"/>
          <w:szCs w:val="26"/>
        </w:rPr>
        <w:t>，</w:t>
      </w:r>
      <w:r>
        <w:rPr>
          <w:rStyle w:val="fontstyle21"/>
          <w:sz w:val="26"/>
          <w:szCs w:val="26"/>
        </w:rPr>
        <w:t>并保留一份</w:t>
      </w:r>
      <w:r>
        <w:rPr>
          <w:rStyle w:val="fontstyle21"/>
          <w:rFonts w:hint="eastAsia"/>
          <w:sz w:val="26"/>
          <w:szCs w:val="26"/>
        </w:rPr>
        <w:t>，保证遵守白俄罗斯共和国的法律</w:t>
      </w:r>
      <w:r>
        <w:rPr>
          <w:rFonts w:ascii="Times New Roman" w:hAnsi="Times New Roman" w:cs="Times New Roman" w:hint="eastAsia"/>
          <w:sz w:val="26"/>
          <w:szCs w:val="26"/>
        </w:rPr>
        <w:t>。</w:t>
      </w:r>
    </w:p>
    <w:p w:rsidR="00464B14" w:rsidRDefault="00464B14" w:rsidP="00464B14">
      <w:pPr>
        <w:spacing w:after="0" w:line="240" w:lineRule="auto"/>
        <w:ind w:firstLine="709"/>
        <w:jc w:val="both"/>
        <w:rPr>
          <w:rFonts w:ascii="Times New Roman" w:hAnsi="Times New Roman" w:cs="Times New Roman"/>
          <w:sz w:val="26"/>
          <w:szCs w:val="26"/>
        </w:rPr>
      </w:pPr>
    </w:p>
    <w:p w:rsidR="00464B14" w:rsidRDefault="00464B14" w:rsidP="00464B14">
      <w:pPr>
        <w:spacing w:after="0" w:line="240" w:lineRule="auto"/>
        <w:jc w:val="both"/>
        <w:rPr>
          <w:rStyle w:val="fontstyle21"/>
          <w:i w:val="0"/>
          <w:sz w:val="26"/>
          <w:szCs w:val="26"/>
        </w:rPr>
      </w:pPr>
      <w:r>
        <w:rPr>
          <w:rStyle w:val="fontstyle21"/>
          <w:sz w:val="26"/>
          <w:szCs w:val="26"/>
        </w:rPr>
        <w:t>________________________________________________________.</w:t>
      </w:r>
    </w:p>
    <w:p w:rsidR="00464B14" w:rsidRDefault="00464B14" w:rsidP="00464B14">
      <w:pPr>
        <w:spacing w:after="0" w:line="240" w:lineRule="auto"/>
        <w:ind w:firstLineChars="1500" w:firstLine="3900"/>
        <w:jc w:val="both"/>
        <w:rPr>
          <w:rStyle w:val="fontstyle31"/>
          <w:sz w:val="26"/>
          <w:szCs w:val="26"/>
        </w:rPr>
      </w:pPr>
      <w:r>
        <w:rPr>
          <w:rStyle w:val="fontstyle31"/>
          <w:sz w:val="26"/>
          <w:szCs w:val="26"/>
        </w:rPr>
        <w:t xml:space="preserve"> (</w:t>
      </w:r>
      <w:r>
        <w:rPr>
          <w:rStyle w:val="fontstyle31"/>
          <w:sz w:val="26"/>
          <w:szCs w:val="26"/>
        </w:rPr>
        <w:t>签字</w:t>
      </w:r>
      <w:r>
        <w:rPr>
          <w:rStyle w:val="fontstyle31"/>
          <w:sz w:val="26"/>
          <w:szCs w:val="26"/>
        </w:rPr>
        <w:t>,</w:t>
      </w:r>
      <w:r>
        <w:rPr>
          <w:rStyle w:val="fontstyle31"/>
          <w:sz w:val="26"/>
          <w:szCs w:val="26"/>
        </w:rPr>
        <w:t>姓名</w:t>
      </w:r>
      <w:r>
        <w:rPr>
          <w:rStyle w:val="fontstyle31"/>
          <w:sz w:val="26"/>
          <w:szCs w:val="26"/>
        </w:rPr>
        <w:t>,</w:t>
      </w:r>
      <w:r>
        <w:rPr>
          <w:rStyle w:val="fontstyle31"/>
          <w:sz w:val="26"/>
          <w:szCs w:val="26"/>
        </w:rPr>
        <w:t>日期</w:t>
      </w:r>
      <w:r>
        <w:rPr>
          <w:rStyle w:val="fontstyle31"/>
          <w:sz w:val="26"/>
          <w:szCs w:val="26"/>
        </w:rPr>
        <w:t>)</w:t>
      </w:r>
    </w:p>
    <w:p w:rsidR="00464B14" w:rsidRPr="00287F09" w:rsidRDefault="00464B14" w:rsidP="00464B14"/>
    <w:p w:rsidR="00501474" w:rsidRDefault="00501474">
      <w:bookmarkStart w:id="0" w:name="_GoBack"/>
      <w:bookmarkEnd w:id="0"/>
    </w:p>
    <w:sectPr w:rsidR="00501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ngXian">
    <w:altName w:val="Arial Unicode MS"/>
    <w:charset w:val="86"/>
    <w:family w:val="auto"/>
    <w:pitch w:val="default"/>
    <w:sig w:usb0="00000287" w:usb1="38CF7CFA" w:usb2="00000016" w:usb3="00000000" w:csb0="0004000F" w:csb1="00000000"/>
  </w:font>
  <w:font w:name="Calibri Light">
    <w:altName w:val="Arial"/>
    <w:charset w:val="CC"/>
    <w:family w:val="swiss"/>
    <w:pitch w:val="variable"/>
    <w:sig w:usb0="00000000" w:usb1="4000207B" w:usb2="00000000" w:usb3="00000000" w:csb0="000001FF" w:csb1="00000000"/>
  </w:font>
  <w:font w:name="DengXian Light">
    <w:altName w:val="SimSun"/>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14"/>
    <w:rsid w:val="00464B14"/>
    <w:rsid w:val="00501474"/>
    <w:rsid w:val="00593116"/>
    <w:rsid w:val="00775EEC"/>
    <w:rsid w:val="00AF4957"/>
    <w:rsid w:val="00CE458A"/>
    <w:rsid w:val="00E87349"/>
    <w:rsid w:val="00F7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14"/>
    <w:pPr>
      <w:spacing w:after="160" w:line="259" w:lineRule="auto"/>
      <w:ind w:firstLine="0"/>
    </w:pPr>
    <w:rPr>
      <w:rFonts w:asciiTheme="minorHAnsi" w:eastAsiaTheme="minorEastAsia" w:hAnsiTheme="minorHAnsi" w:cstheme="minorBidi"/>
      <w:sz w:val="22"/>
      <w:szCs w:val="22"/>
      <w:lang w:eastAsia="zh-CN"/>
    </w:rPr>
  </w:style>
  <w:style w:type="paragraph" w:styleId="1">
    <w:name w:val="heading 1"/>
    <w:basedOn w:val="a"/>
    <w:link w:val="10"/>
    <w:uiPriority w:val="9"/>
    <w:qFormat/>
    <w:rsid w:val="00F7318F"/>
    <w:pPr>
      <w:keepNext/>
      <w:keepLines/>
      <w:spacing w:before="480" w:after="0" w:line="240" w:lineRule="auto"/>
      <w:ind w:firstLine="709"/>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link w:val="20"/>
    <w:uiPriority w:val="9"/>
    <w:semiHidden/>
    <w:unhideWhenUsed/>
    <w:qFormat/>
    <w:rsid w:val="00F7318F"/>
    <w:pPr>
      <w:keepNext/>
      <w:keepLines/>
      <w:spacing w:before="200" w:after="0" w:line="240" w:lineRule="auto"/>
      <w:ind w:firstLine="709"/>
      <w:outlineLvl w:val="1"/>
    </w:pPr>
    <w:rPr>
      <w:rFonts w:asciiTheme="majorHAnsi" w:eastAsiaTheme="majorEastAsia" w:hAnsiTheme="majorHAnsi" w:cstheme="majorBidi"/>
      <w:b/>
      <w:bCs/>
      <w:color w:val="4472C4" w:themeColor="accent1"/>
      <w:sz w:val="26"/>
      <w:szCs w:val="26"/>
      <w:lang w:eastAsia="en-US"/>
    </w:rPr>
  </w:style>
  <w:style w:type="paragraph" w:styleId="3">
    <w:name w:val="heading 3"/>
    <w:basedOn w:val="a"/>
    <w:link w:val="30"/>
    <w:uiPriority w:val="9"/>
    <w:semiHidden/>
    <w:unhideWhenUsed/>
    <w:qFormat/>
    <w:rsid w:val="00F7318F"/>
    <w:pPr>
      <w:keepNext/>
      <w:keepLines/>
      <w:spacing w:before="200" w:after="0" w:line="240" w:lineRule="auto"/>
      <w:ind w:firstLine="709"/>
      <w:outlineLvl w:val="2"/>
    </w:pPr>
    <w:rPr>
      <w:rFonts w:asciiTheme="majorHAnsi" w:eastAsiaTheme="majorEastAsia" w:hAnsiTheme="majorHAnsi" w:cstheme="majorBidi"/>
      <w:b/>
      <w:bCs/>
      <w:color w:val="4472C4" w:themeColor="accen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775EEC"/>
    <w:rPr>
      <w:color w:val="0000FF"/>
      <w:u w:val="single"/>
    </w:rPr>
  </w:style>
  <w:style w:type="character" w:customStyle="1" w:styleId="BalloonTextChar">
    <w:name w:val="Balloon Text Char"/>
    <w:basedOn w:val="a0"/>
    <w:rsid w:val="00775EEC"/>
    <w:rPr>
      <w:rFonts w:ascii="Tahoma" w:eastAsiaTheme="minorEastAsia" w:hAnsi="Tahoma" w:cs="Tahoma"/>
      <w:sz w:val="16"/>
      <w:szCs w:val="16"/>
      <w:lang w:val="en-US"/>
    </w:rPr>
  </w:style>
  <w:style w:type="character" w:customStyle="1" w:styleId="HeaderChar">
    <w:name w:val="Header Char"/>
    <w:basedOn w:val="a0"/>
    <w:rsid w:val="00775EEC"/>
    <w:rPr>
      <w:rFonts w:asciiTheme="minorHAnsi" w:eastAsiaTheme="minorEastAsia" w:hAnsiTheme="minorHAnsi"/>
      <w:sz w:val="24"/>
      <w:szCs w:val="24"/>
      <w:lang w:val="en-US"/>
    </w:rPr>
  </w:style>
  <w:style w:type="character" w:customStyle="1" w:styleId="FooterChar">
    <w:name w:val="Footer Char"/>
    <w:basedOn w:val="a0"/>
    <w:rsid w:val="00775EEC"/>
    <w:rPr>
      <w:rFonts w:asciiTheme="minorHAnsi" w:eastAsiaTheme="minorEastAsia" w:hAnsiTheme="minorHAnsi"/>
      <w:sz w:val="24"/>
      <w:szCs w:val="24"/>
      <w:lang w:val="en-US"/>
    </w:rPr>
  </w:style>
  <w:style w:type="paragraph" w:customStyle="1" w:styleId="a3">
    <w:name w:val="Заголовок"/>
    <w:basedOn w:val="a"/>
    <w:next w:val="a4"/>
    <w:rsid w:val="00775EEC"/>
    <w:pPr>
      <w:keepNext/>
      <w:spacing w:before="240" w:after="120"/>
    </w:pPr>
    <w:rPr>
      <w:rFonts w:ascii="Liberation Sans" w:eastAsia="Microsoft YaHei" w:hAnsi="Liberation Sans" w:cs="Arial"/>
    </w:rPr>
  </w:style>
  <w:style w:type="paragraph" w:styleId="a4">
    <w:name w:val="Body Text"/>
    <w:basedOn w:val="a"/>
    <w:link w:val="a5"/>
    <w:uiPriority w:val="99"/>
    <w:semiHidden/>
    <w:unhideWhenUsed/>
    <w:rsid w:val="00775EEC"/>
    <w:pPr>
      <w:spacing w:after="120" w:line="240" w:lineRule="auto"/>
      <w:ind w:firstLine="709"/>
    </w:pPr>
    <w:rPr>
      <w:rFonts w:ascii="Times New Roman" w:eastAsiaTheme="minorHAnsi" w:hAnsi="Times New Roman" w:cs="Times New Roman"/>
      <w:sz w:val="28"/>
      <w:szCs w:val="28"/>
      <w:lang w:eastAsia="en-US"/>
    </w:rPr>
  </w:style>
  <w:style w:type="character" w:customStyle="1" w:styleId="a5">
    <w:name w:val="Основной текст Знак"/>
    <w:basedOn w:val="a0"/>
    <w:link w:val="a4"/>
    <w:uiPriority w:val="99"/>
    <w:semiHidden/>
    <w:rsid w:val="00775EEC"/>
  </w:style>
  <w:style w:type="paragraph" w:customStyle="1" w:styleId="a6">
    <w:name w:val="Содержимое таблицы"/>
    <w:basedOn w:val="a"/>
    <w:rsid w:val="00775EEC"/>
  </w:style>
  <w:style w:type="paragraph" w:customStyle="1" w:styleId="a7">
    <w:name w:val="Заголовок таблицы"/>
    <w:basedOn w:val="a6"/>
    <w:rsid w:val="00775EEC"/>
  </w:style>
  <w:style w:type="character" w:customStyle="1" w:styleId="10">
    <w:name w:val="Заголовок 1 Знак"/>
    <w:basedOn w:val="a0"/>
    <w:link w:val="1"/>
    <w:uiPriority w:val="9"/>
    <w:rsid w:val="00F7318F"/>
    <w:rPr>
      <w:rFonts w:asciiTheme="majorHAnsi" w:eastAsiaTheme="majorEastAsia" w:hAnsiTheme="majorHAnsi" w:cstheme="majorBidi"/>
      <w:bCs/>
      <w:color w:val="2F5496" w:themeColor="accent1" w:themeShade="BF"/>
      <w:kern w:val="2"/>
      <w:sz w:val="28"/>
      <w:szCs w:val="28"/>
      <w:lang w:eastAsia="zh-CN"/>
      <w14:ligatures w14:val="standardContextual"/>
    </w:rPr>
  </w:style>
  <w:style w:type="character" w:customStyle="1" w:styleId="20">
    <w:name w:val="Заголовок 2 Знак"/>
    <w:basedOn w:val="a0"/>
    <w:link w:val="2"/>
    <w:uiPriority w:val="9"/>
    <w:semiHidden/>
    <w:rsid w:val="00F7318F"/>
    <w:rPr>
      <w:rFonts w:asciiTheme="majorHAnsi" w:eastAsiaTheme="majorEastAsia" w:hAnsiTheme="majorHAnsi" w:cstheme="majorBidi"/>
      <w:bCs/>
      <w:color w:val="4472C4" w:themeColor="accent1"/>
      <w:kern w:val="2"/>
      <w:sz w:val="26"/>
      <w:szCs w:val="26"/>
      <w:lang w:eastAsia="zh-CN"/>
      <w14:ligatures w14:val="standardContextual"/>
    </w:rPr>
  </w:style>
  <w:style w:type="character" w:customStyle="1" w:styleId="30">
    <w:name w:val="Заголовок 3 Знак"/>
    <w:basedOn w:val="a0"/>
    <w:link w:val="3"/>
    <w:uiPriority w:val="9"/>
    <w:semiHidden/>
    <w:rsid w:val="00F7318F"/>
    <w:rPr>
      <w:rFonts w:asciiTheme="majorHAnsi" w:eastAsiaTheme="majorEastAsia" w:hAnsiTheme="majorHAnsi" w:cstheme="majorBidi"/>
      <w:bCs/>
      <w:color w:val="4472C4" w:themeColor="accent1"/>
      <w:kern w:val="2"/>
      <w:sz w:val="28"/>
      <w:szCs w:val="28"/>
      <w:lang w:eastAsia="zh-CN"/>
      <w14:ligatures w14:val="standardContextual"/>
    </w:rPr>
  </w:style>
  <w:style w:type="paragraph" w:styleId="a8">
    <w:name w:val="header"/>
    <w:basedOn w:val="a"/>
    <w:link w:val="a9"/>
    <w:autoRedefine/>
    <w:uiPriority w:val="99"/>
    <w:unhideWhenUsed/>
    <w:qFormat/>
    <w:rsid w:val="00E87349"/>
    <w:pPr>
      <w:pBdr>
        <w:top w:val="none" w:sz="0" w:space="1" w:color="auto"/>
        <w:left w:val="none" w:sz="0" w:space="4" w:color="auto"/>
        <w:bottom w:val="none" w:sz="0" w:space="1" w:color="auto"/>
        <w:right w:val="none" w:sz="0" w:space="4" w:color="auto"/>
      </w:pBdr>
      <w:tabs>
        <w:tab w:val="center" w:pos="4153"/>
        <w:tab w:val="right" w:pos="8306"/>
      </w:tabs>
      <w:snapToGrid w:val="0"/>
      <w:spacing w:after="0" w:line="240" w:lineRule="auto"/>
      <w:ind w:firstLine="709"/>
    </w:pPr>
    <w:rPr>
      <w:rFonts w:ascii="Times New Roman" w:eastAsiaTheme="minorHAnsi" w:hAnsi="Times New Roman" w:cs="Times New Roman"/>
      <w:sz w:val="18"/>
      <w:szCs w:val="28"/>
      <w:lang w:eastAsia="en-US"/>
    </w:rPr>
  </w:style>
  <w:style w:type="character" w:customStyle="1" w:styleId="a9">
    <w:name w:val="Верхний колонтитул Знак"/>
    <w:basedOn w:val="a0"/>
    <w:link w:val="a8"/>
    <w:uiPriority w:val="99"/>
    <w:rsid w:val="00775EEC"/>
    <w:rPr>
      <w:rFonts w:eastAsiaTheme="minorEastAsia"/>
      <w:b/>
      <w:kern w:val="2"/>
      <w:sz w:val="18"/>
      <w:szCs w:val="28"/>
      <w:lang w:eastAsia="zh-CN"/>
      <w14:ligatures w14:val="standardContextual"/>
    </w:rPr>
  </w:style>
  <w:style w:type="paragraph" w:styleId="aa">
    <w:name w:val="footer"/>
    <w:basedOn w:val="a"/>
    <w:link w:val="ab"/>
    <w:autoRedefine/>
    <w:uiPriority w:val="99"/>
    <w:unhideWhenUsed/>
    <w:qFormat/>
    <w:rsid w:val="00E87349"/>
    <w:pPr>
      <w:tabs>
        <w:tab w:val="center" w:pos="4153"/>
        <w:tab w:val="right" w:pos="8306"/>
      </w:tabs>
      <w:snapToGrid w:val="0"/>
      <w:spacing w:after="0" w:line="240" w:lineRule="auto"/>
      <w:ind w:firstLine="709"/>
    </w:pPr>
    <w:rPr>
      <w:rFonts w:ascii="Times New Roman" w:eastAsiaTheme="minorHAnsi" w:hAnsi="Times New Roman" w:cs="Times New Roman"/>
      <w:sz w:val="18"/>
      <w:szCs w:val="28"/>
      <w:lang w:eastAsia="en-US"/>
    </w:rPr>
  </w:style>
  <w:style w:type="character" w:customStyle="1" w:styleId="ab">
    <w:name w:val="Нижний колонтитул Знак"/>
    <w:basedOn w:val="a0"/>
    <w:link w:val="aa"/>
    <w:uiPriority w:val="99"/>
    <w:rsid w:val="00775EEC"/>
    <w:rPr>
      <w:rFonts w:eastAsiaTheme="minorEastAsia"/>
      <w:b/>
      <w:kern w:val="2"/>
      <w:sz w:val="18"/>
      <w:szCs w:val="28"/>
      <w:lang w:eastAsia="zh-CN"/>
      <w14:ligatures w14:val="standardContextual"/>
    </w:rPr>
  </w:style>
  <w:style w:type="paragraph" w:styleId="11">
    <w:name w:val="index 1"/>
    <w:basedOn w:val="a"/>
    <w:next w:val="a"/>
    <w:autoRedefine/>
    <w:uiPriority w:val="99"/>
    <w:semiHidden/>
    <w:unhideWhenUsed/>
    <w:rsid w:val="00775EEC"/>
    <w:pPr>
      <w:spacing w:after="0" w:line="240" w:lineRule="auto"/>
      <w:ind w:left="240" w:hanging="240"/>
    </w:pPr>
    <w:rPr>
      <w:rFonts w:ascii="Times New Roman" w:eastAsiaTheme="minorHAnsi" w:hAnsi="Times New Roman" w:cs="Times New Roman"/>
      <w:sz w:val="28"/>
      <w:szCs w:val="28"/>
      <w:lang w:eastAsia="en-US"/>
    </w:rPr>
  </w:style>
  <w:style w:type="paragraph" w:styleId="ac">
    <w:name w:val="index heading"/>
    <w:basedOn w:val="a"/>
    <w:rsid w:val="00775EEC"/>
    <w:pPr>
      <w:suppressLineNumbers/>
      <w:spacing w:after="0" w:line="240" w:lineRule="auto"/>
      <w:ind w:firstLine="709"/>
    </w:pPr>
    <w:rPr>
      <w:rFonts w:ascii="Times New Roman" w:eastAsiaTheme="minorHAnsi" w:hAnsi="Times New Roman" w:cs="Arial"/>
      <w:sz w:val="28"/>
      <w:szCs w:val="28"/>
      <w:lang w:eastAsia="en-US"/>
    </w:rPr>
  </w:style>
  <w:style w:type="paragraph" w:styleId="ad">
    <w:name w:val="caption"/>
    <w:basedOn w:val="a"/>
    <w:uiPriority w:val="35"/>
    <w:semiHidden/>
    <w:unhideWhenUsed/>
    <w:qFormat/>
    <w:rsid w:val="00F7318F"/>
    <w:pPr>
      <w:spacing w:after="200" w:line="240" w:lineRule="auto"/>
      <w:ind w:firstLine="709"/>
    </w:pPr>
    <w:rPr>
      <w:rFonts w:ascii="Times New Roman" w:eastAsiaTheme="minorHAnsi" w:hAnsi="Times New Roman" w:cs="Times New Roman"/>
      <w:b/>
      <w:bCs/>
      <w:color w:val="4472C4" w:themeColor="accent1"/>
      <w:sz w:val="18"/>
      <w:szCs w:val="18"/>
      <w:lang w:eastAsia="en-US"/>
    </w:rPr>
  </w:style>
  <w:style w:type="character" w:styleId="ae">
    <w:name w:val="Strong"/>
    <w:basedOn w:val="a0"/>
    <w:uiPriority w:val="22"/>
    <w:qFormat/>
    <w:rsid w:val="00F7318F"/>
    <w:rPr>
      <w:b/>
      <w:bCs/>
    </w:rPr>
  </w:style>
  <w:style w:type="paragraph" w:styleId="af">
    <w:name w:val="Normal (Web)"/>
    <w:basedOn w:val="a"/>
    <w:rsid w:val="00775EEC"/>
    <w:pPr>
      <w:suppressLineNumbers/>
      <w:spacing w:before="60" w:after="0" w:afterAutospacing="1" w:line="240" w:lineRule="auto"/>
      <w:ind w:firstLine="709"/>
      <w:contextualSpacing/>
    </w:pPr>
    <w:rPr>
      <w:rFonts w:ascii="Times New Roman" w:eastAsiaTheme="minorHAnsi" w:hAnsi="Times New Roman" w:cs="Times New Roman"/>
      <w:sz w:val="28"/>
      <w:szCs w:val="28"/>
      <w:lang w:eastAsia="en-US"/>
    </w:rPr>
  </w:style>
  <w:style w:type="paragraph" w:styleId="af0">
    <w:name w:val="Balloon Text"/>
    <w:basedOn w:val="a"/>
    <w:link w:val="af1"/>
    <w:rsid w:val="00775EEC"/>
    <w:pPr>
      <w:spacing w:after="0" w:line="240" w:lineRule="auto"/>
      <w:ind w:firstLine="709"/>
    </w:pPr>
    <w:rPr>
      <w:rFonts w:ascii="Tahoma" w:eastAsiaTheme="minorHAnsi" w:hAnsi="Tahoma" w:cs="Tahoma"/>
      <w:sz w:val="16"/>
      <w:szCs w:val="16"/>
      <w:lang w:eastAsia="en-US"/>
    </w:rPr>
  </w:style>
  <w:style w:type="character" w:customStyle="1" w:styleId="af1">
    <w:name w:val="Текст выноски Знак"/>
    <w:basedOn w:val="a0"/>
    <w:link w:val="af0"/>
    <w:rsid w:val="00775EEC"/>
    <w:rPr>
      <w:rFonts w:ascii="Tahoma" w:eastAsiaTheme="minorEastAsia" w:hAnsi="Tahoma" w:cs="Tahoma"/>
      <w:color w:val="00000A"/>
      <w:sz w:val="16"/>
      <w:szCs w:val="16"/>
      <w:lang w:val="en-US" w:eastAsia="zh-CN"/>
    </w:rPr>
  </w:style>
  <w:style w:type="paragraph" w:styleId="af2">
    <w:name w:val="List Paragraph"/>
    <w:uiPriority w:val="34"/>
    <w:rsid w:val="00F7318F"/>
    <w:pPr>
      <w:spacing w:after="160" w:line="259" w:lineRule="auto"/>
      <w:ind w:left="720"/>
      <w:contextualSpacing/>
    </w:pPr>
    <w:rPr>
      <w:rFonts w:ascii="Calibri" w:hAnsi="Calibri"/>
      <w:sz w:val="22"/>
      <w:lang w:eastAsia="zh-CN"/>
    </w:rPr>
  </w:style>
  <w:style w:type="paragraph" w:styleId="af3">
    <w:name w:val="Title"/>
    <w:basedOn w:val="a"/>
    <w:link w:val="af4"/>
    <w:uiPriority w:val="10"/>
    <w:qFormat/>
    <w:rsid w:val="00F7318F"/>
    <w:pPr>
      <w:pBdr>
        <w:bottom w:val="single" w:sz="8" w:space="4" w:color="4472C4"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4">
    <w:name w:val="Название Знак"/>
    <w:basedOn w:val="a0"/>
    <w:link w:val="af3"/>
    <w:uiPriority w:val="10"/>
    <w:rsid w:val="00F7318F"/>
    <w:rPr>
      <w:rFonts w:asciiTheme="majorHAnsi" w:eastAsiaTheme="majorEastAsia" w:hAnsiTheme="majorHAnsi" w:cstheme="majorBidi"/>
      <w:b/>
      <w:color w:val="323E4F" w:themeColor="text2" w:themeShade="BF"/>
      <w:spacing w:val="5"/>
      <w:kern w:val="28"/>
      <w:sz w:val="52"/>
      <w:szCs w:val="52"/>
      <w:lang w:eastAsia="zh-CN"/>
      <w14:ligatures w14:val="standardContextual"/>
    </w:rPr>
  </w:style>
  <w:style w:type="paragraph" w:styleId="af5">
    <w:name w:val="No Spacing"/>
    <w:uiPriority w:val="1"/>
    <w:rsid w:val="00F7318F"/>
    <w:pPr>
      <w:widowControl w:val="0"/>
    </w:pPr>
    <w:rPr>
      <w:rFonts w:ascii="Courier New" w:eastAsia="Courier New" w:hAnsi="Courier New" w:cs="Courier New"/>
      <w:color w:val="000000"/>
      <w:sz w:val="24"/>
      <w:lang w:eastAsia="ru-RU"/>
    </w:rPr>
  </w:style>
  <w:style w:type="character" w:styleId="af6">
    <w:name w:val="Intense Reference"/>
    <w:basedOn w:val="a0"/>
    <w:uiPriority w:val="32"/>
    <w:qFormat/>
    <w:rsid w:val="00F7318F"/>
    <w:rPr>
      <w:b/>
      <w:bCs/>
      <w:smallCaps/>
      <w:color w:val="ED7D31" w:themeColor="accent2"/>
      <w:spacing w:val="5"/>
      <w:u w:val="single"/>
    </w:rPr>
  </w:style>
  <w:style w:type="character" w:styleId="af7">
    <w:name w:val="Hyperlink"/>
    <w:basedOn w:val="a0"/>
    <w:rsid w:val="00593116"/>
    <w:rPr>
      <w:color w:val="0000FF"/>
      <w:u w:val="single"/>
    </w:rPr>
  </w:style>
  <w:style w:type="paragraph" w:customStyle="1" w:styleId="TableList">
    <w:name w:val="Table List"/>
    <w:basedOn w:val="a"/>
    <w:autoRedefine/>
    <w:qFormat/>
    <w:rsid w:val="00E87349"/>
    <w:pPr>
      <w:spacing w:after="0" w:line="360" w:lineRule="auto"/>
      <w:ind w:firstLine="360"/>
    </w:pPr>
    <w:rPr>
      <w:rFonts w:ascii="Times New Roman" w:eastAsiaTheme="minorHAnsi" w:hAnsi="Times New Roman" w:cs="Times New Roman"/>
      <w:sz w:val="28"/>
      <w:szCs w:val="28"/>
      <w:lang w:val="en-GB" w:eastAsia="en-US"/>
    </w:rPr>
  </w:style>
  <w:style w:type="paragraph" w:customStyle="1" w:styleId="WPSOffice1">
    <w:name w:val="WPSOffice手动目录 1"/>
    <w:autoRedefine/>
    <w:qFormat/>
    <w:rsid w:val="00E87349"/>
    <w:rPr>
      <w:rFonts w:eastAsiaTheme="minorEastAsia"/>
    </w:rPr>
  </w:style>
  <w:style w:type="paragraph" w:customStyle="1" w:styleId="WPSOffice2">
    <w:name w:val="WPSOffice手动目录 2"/>
    <w:autoRedefine/>
    <w:qFormat/>
    <w:rsid w:val="00E87349"/>
    <w:pPr>
      <w:ind w:leftChars="200" w:left="200"/>
    </w:pPr>
    <w:rPr>
      <w:rFonts w:eastAsiaTheme="minorEastAsia"/>
    </w:rPr>
  </w:style>
  <w:style w:type="character" w:customStyle="1" w:styleId="fontstyle01">
    <w:name w:val="fontstyle01"/>
    <w:basedOn w:val="a0"/>
    <w:qFormat/>
    <w:rsid w:val="00464B14"/>
    <w:rPr>
      <w:rFonts w:ascii="Times New Roman" w:hAnsi="Times New Roman" w:cs="Times New Roman" w:hint="default"/>
      <w:b/>
      <w:bCs/>
      <w:i w:val="0"/>
      <w:iCs w:val="0"/>
      <w:color w:val="000000"/>
      <w:sz w:val="28"/>
      <w:szCs w:val="28"/>
    </w:rPr>
  </w:style>
  <w:style w:type="character" w:customStyle="1" w:styleId="fontstyle21">
    <w:name w:val="fontstyle21"/>
    <w:basedOn w:val="a0"/>
    <w:qFormat/>
    <w:rsid w:val="00464B14"/>
    <w:rPr>
      <w:rFonts w:ascii="Times New Roman" w:hAnsi="Times New Roman" w:cs="Times New Roman" w:hint="default"/>
      <w:b/>
      <w:bCs/>
      <w:i/>
      <w:iCs/>
      <w:color w:val="000000"/>
      <w:sz w:val="20"/>
      <w:szCs w:val="20"/>
    </w:rPr>
  </w:style>
  <w:style w:type="character" w:customStyle="1" w:styleId="fontstyle31">
    <w:name w:val="fontstyle31"/>
    <w:basedOn w:val="a0"/>
    <w:qFormat/>
    <w:rsid w:val="00464B14"/>
    <w:rPr>
      <w:rFonts w:ascii="Times New Roman" w:hAnsi="Times New Roman" w:cs="Times New Roma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14"/>
    <w:pPr>
      <w:spacing w:after="160" w:line="259" w:lineRule="auto"/>
      <w:ind w:firstLine="0"/>
    </w:pPr>
    <w:rPr>
      <w:rFonts w:asciiTheme="minorHAnsi" w:eastAsiaTheme="minorEastAsia" w:hAnsiTheme="minorHAnsi" w:cstheme="minorBidi"/>
      <w:sz w:val="22"/>
      <w:szCs w:val="22"/>
      <w:lang w:eastAsia="zh-CN"/>
    </w:rPr>
  </w:style>
  <w:style w:type="paragraph" w:styleId="1">
    <w:name w:val="heading 1"/>
    <w:basedOn w:val="a"/>
    <w:link w:val="10"/>
    <w:uiPriority w:val="9"/>
    <w:qFormat/>
    <w:rsid w:val="00F7318F"/>
    <w:pPr>
      <w:keepNext/>
      <w:keepLines/>
      <w:spacing w:before="480" w:after="0" w:line="240" w:lineRule="auto"/>
      <w:ind w:firstLine="709"/>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link w:val="20"/>
    <w:uiPriority w:val="9"/>
    <w:semiHidden/>
    <w:unhideWhenUsed/>
    <w:qFormat/>
    <w:rsid w:val="00F7318F"/>
    <w:pPr>
      <w:keepNext/>
      <w:keepLines/>
      <w:spacing w:before="200" w:after="0" w:line="240" w:lineRule="auto"/>
      <w:ind w:firstLine="709"/>
      <w:outlineLvl w:val="1"/>
    </w:pPr>
    <w:rPr>
      <w:rFonts w:asciiTheme="majorHAnsi" w:eastAsiaTheme="majorEastAsia" w:hAnsiTheme="majorHAnsi" w:cstheme="majorBidi"/>
      <w:b/>
      <w:bCs/>
      <w:color w:val="4472C4" w:themeColor="accent1"/>
      <w:sz w:val="26"/>
      <w:szCs w:val="26"/>
      <w:lang w:eastAsia="en-US"/>
    </w:rPr>
  </w:style>
  <w:style w:type="paragraph" w:styleId="3">
    <w:name w:val="heading 3"/>
    <w:basedOn w:val="a"/>
    <w:link w:val="30"/>
    <w:uiPriority w:val="9"/>
    <w:semiHidden/>
    <w:unhideWhenUsed/>
    <w:qFormat/>
    <w:rsid w:val="00F7318F"/>
    <w:pPr>
      <w:keepNext/>
      <w:keepLines/>
      <w:spacing w:before="200" w:after="0" w:line="240" w:lineRule="auto"/>
      <w:ind w:firstLine="709"/>
      <w:outlineLvl w:val="2"/>
    </w:pPr>
    <w:rPr>
      <w:rFonts w:asciiTheme="majorHAnsi" w:eastAsiaTheme="majorEastAsia" w:hAnsiTheme="majorHAnsi" w:cstheme="majorBidi"/>
      <w:b/>
      <w:bCs/>
      <w:color w:val="4472C4" w:themeColor="accen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775EEC"/>
    <w:rPr>
      <w:color w:val="0000FF"/>
      <w:u w:val="single"/>
    </w:rPr>
  </w:style>
  <w:style w:type="character" w:customStyle="1" w:styleId="BalloonTextChar">
    <w:name w:val="Balloon Text Char"/>
    <w:basedOn w:val="a0"/>
    <w:rsid w:val="00775EEC"/>
    <w:rPr>
      <w:rFonts w:ascii="Tahoma" w:eastAsiaTheme="minorEastAsia" w:hAnsi="Tahoma" w:cs="Tahoma"/>
      <w:sz w:val="16"/>
      <w:szCs w:val="16"/>
      <w:lang w:val="en-US"/>
    </w:rPr>
  </w:style>
  <w:style w:type="character" w:customStyle="1" w:styleId="HeaderChar">
    <w:name w:val="Header Char"/>
    <w:basedOn w:val="a0"/>
    <w:rsid w:val="00775EEC"/>
    <w:rPr>
      <w:rFonts w:asciiTheme="minorHAnsi" w:eastAsiaTheme="minorEastAsia" w:hAnsiTheme="minorHAnsi"/>
      <w:sz w:val="24"/>
      <w:szCs w:val="24"/>
      <w:lang w:val="en-US"/>
    </w:rPr>
  </w:style>
  <w:style w:type="character" w:customStyle="1" w:styleId="FooterChar">
    <w:name w:val="Footer Char"/>
    <w:basedOn w:val="a0"/>
    <w:rsid w:val="00775EEC"/>
    <w:rPr>
      <w:rFonts w:asciiTheme="minorHAnsi" w:eastAsiaTheme="minorEastAsia" w:hAnsiTheme="minorHAnsi"/>
      <w:sz w:val="24"/>
      <w:szCs w:val="24"/>
      <w:lang w:val="en-US"/>
    </w:rPr>
  </w:style>
  <w:style w:type="paragraph" w:customStyle="1" w:styleId="a3">
    <w:name w:val="Заголовок"/>
    <w:basedOn w:val="a"/>
    <w:next w:val="a4"/>
    <w:rsid w:val="00775EEC"/>
    <w:pPr>
      <w:keepNext/>
      <w:spacing w:before="240" w:after="120"/>
    </w:pPr>
    <w:rPr>
      <w:rFonts w:ascii="Liberation Sans" w:eastAsia="Microsoft YaHei" w:hAnsi="Liberation Sans" w:cs="Arial"/>
    </w:rPr>
  </w:style>
  <w:style w:type="paragraph" w:styleId="a4">
    <w:name w:val="Body Text"/>
    <w:basedOn w:val="a"/>
    <w:link w:val="a5"/>
    <w:uiPriority w:val="99"/>
    <w:semiHidden/>
    <w:unhideWhenUsed/>
    <w:rsid w:val="00775EEC"/>
    <w:pPr>
      <w:spacing w:after="120" w:line="240" w:lineRule="auto"/>
      <w:ind w:firstLine="709"/>
    </w:pPr>
    <w:rPr>
      <w:rFonts w:ascii="Times New Roman" w:eastAsiaTheme="minorHAnsi" w:hAnsi="Times New Roman" w:cs="Times New Roman"/>
      <w:sz w:val="28"/>
      <w:szCs w:val="28"/>
      <w:lang w:eastAsia="en-US"/>
    </w:rPr>
  </w:style>
  <w:style w:type="character" w:customStyle="1" w:styleId="a5">
    <w:name w:val="Основной текст Знак"/>
    <w:basedOn w:val="a0"/>
    <w:link w:val="a4"/>
    <w:uiPriority w:val="99"/>
    <w:semiHidden/>
    <w:rsid w:val="00775EEC"/>
  </w:style>
  <w:style w:type="paragraph" w:customStyle="1" w:styleId="a6">
    <w:name w:val="Содержимое таблицы"/>
    <w:basedOn w:val="a"/>
    <w:rsid w:val="00775EEC"/>
  </w:style>
  <w:style w:type="paragraph" w:customStyle="1" w:styleId="a7">
    <w:name w:val="Заголовок таблицы"/>
    <w:basedOn w:val="a6"/>
    <w:rsid w:val="00775EEC"/>
  </w:style>
  <w:style w:type="character" w:customStyle="1" w:styleId="10">
    <w:name w:val="Заголовок 1 Знак"/>
    <w:basedOn w:val="a0"/>
    <w:link w:val="1"/>
    <w:uiPriority w:val="9"/>
    <w:rsid w:val="00F7318F"/>
    <w:rPr>
      <w:rFonts w:asciiTheme="majorHAnsi" w:eastAsiaTheme="majorEastAsia" w:hAnsiTheme="majorHAnsi" w:cstheme="majorBidi"/>
      <w:bCs/>
      <w:color w:val="2F5496" w:themeColor="accent1" w:themeShade="BF"/>
      <w:kern w:val="2"/>
      <w:sz w:val="28"/>
      <w:szCs w:val="28"/>
      <w:lang w:eastAsia="zh-CN"/>
      <w14:ligatures w14:val="standardContextual"/>
    </w:rPr>
  </w:style>
  <w:style w:type="character" w:customStyle="1" w:styleId="20">
    <w:name w:val="Заголовок 2 Знак"/>
    <w:basedOn w:val="a0"/>
    <w:link w:val="2"/>
    <w:uiPriority w:val="9"/>
    <w:semiHidden/>
    <w:rsid w:val="00F7318F"/>
    <w:rPr>
      <w:rFonts w:asciiTheme="majorHAnsi" w:eastAsiaTheme="majorEastAsia" w:hAnsiTheme="majorHAnsi" w:cstheme="majorBidi"/>
      <w:bCs/>
      <w:color w:val="4472C4" w:themeColor="accent1"/>
      <w:kern w:val="2"/>
      <w:sz w:val="26"/>
      <w:szCs w:val="26"/>
      <w:lang w:eastAsia="zh-CN"/>
      <w14:ligatures w14:val="standardContextual"/>
    </w:rPr>
  </w:style>
  <w:style w:type="character" w:customStyle="1" w:styleId="30">
    <w:name w:val="Заголовок 3 Знак"/>
    <w:basedOn w:val="a0"/>
    <w:link w:val="3"/>
    <w:uiPriority w:val="9"/>
    <w:semiHidden/>
    <w:rsid w:val="00F7318F"/>
    <w:rPr>
      <w:rFonts w:asciiTheme="majorHAnsi" w:eastAsiaTheme="majorEastAsia" w:hAnsiTheme="majorHAnsi" w:cstheme="majorBidi"/>
      <w:bCs/>
      <w:color w:val="4472C4" w:themeColor="accent1"/>
      <w:kern w:val="2"/>
      <w:sz w:val="28"/>
      <w:szCs w:val="28"/>
      <w:lang w:eastAsia="zh-CN"/>
      <w14:ligatures w14:val="standardContextual"/>
    </w:rPr>
  </w:style>
  <w:style w:type="paragraph" w:styleId="a8">
    <w:name w:val="header"/>
    <w:basedOn w:val="a"/>
    <w:link w:val="a9"/>
    <w:autoRedefine/>
    <w:uiPriority w:val="99"/>
    <w:unhideWhenUsed/>
    <w:qFormat/>
    <w:rsid w:val="00E87349"/>
    <w:pPr>
      <w:pBdr>
        <w:top w:val="none" w:sz="0" w:space="1" w:color="auto"/>
        <w:left w:val="none" w:sz="0" w:space="4" w:color="auto"/>
        <w:bottom w:val="none" w:sz="0" w:space="1" w:color="auto"/>
        <w:right w:val="none" w:sz="0" w:space="4" w:color="auto"/>
      </w:pBdr>
      <w:tabs>
        <w:tab w:val="center" w:pos="4153"/>
        <w:tab w:val="right" w:pos="8306"/>
      </w:tabs>
      <w:snapToGrid w:val="0"/>
      <w:spacing w:after="0" w:line="240" w:lineRule="auto"/>
      <w:ind w:firstLine="709"/>
    </w:pPr>
    <w:rPr>
      <w:rFonts w:ascii="Times New Roman" w:eastAsiaTheme="minorHAnsi" w:hAnsi="Times New Roman" w:cs="Times New Roman"/>
      <w:sz w:val="18"/>
      <w:szCs w:val="28"/>
      <w:lang w:eastAsia="en-US"/>
    </w:rPr>
  </w:style>
  <w:style w:type="character" w:customStyle="1" w:styleId="a9">
    <w:name w:val="Верхний колонтитул Знак"/>
    <w:basedOn w:val="a0"/>
    <w:link w:val="a8"/>
    <w:uiPriority w:val="99"/>
    <w:rsid w:val="00775EEC"/>
    <w:rPr>
      <w:rFonts w:eastAsiaTheme="minorEastAsia"/>
      <w:b/>
      <w:kern w:val="2"/>
      <w:sz w:val="18"/>
      <w:szCs w:val="28"/>
      <w:lang w:eastAsia="zh-CN"/>
      <w14:ligatures w14:val="standardContextual"/>
    </w:rPr>
  </w:style>
  <w:style w:type="paragraph" w:styleId="aa">
    <w:name w:val="footer"/>
    <w:basedOn w:val="a"/>
    <w:link w:val="ab"/>
    <w:autoRedefine/>
    <w:uiPriority w:val="99"/>
    <w:unhideWhenUsed/>
    <w:qFormat/>
    <w:rsid w:val="00E87349"/>
    <w:pPr>
      <w:tabs>
        <w:tab w:val="center" w:pos="4153"/>
        <w:tab w:val="right" w:pos="8306"/>
      </w:tabs>
      <w:snapToGrid w:val="0"/>
      <w:spacing w:after="0" w:line="240" w:lineRule="auto"/>
      <w:ind w:firstLine="709"/>
    </w:pPr>
    <w:rPr>
      <w:rFonts w:ascii="Times New Roman" w:eastAsiaTheme="minorHAnsi" w:hAnsi="Times New Roman" w:cs="Times New Roman"/>
      <w:sz w:val="18"/>
      <w:szCs w:val="28"/>
      <w:lang w:eastAsia="en-US"/>
    </w:rPr>
  </w:style>
  <w:style w:type="character" w:customStyle="1" w:styleId="ab">
    <w:name w:val="Нижний колонтитул Знак"/>
    <w:basedOn w:val="a0"/>
    <w:link w:val="aa"/>
    <w:uiPriority w:val="99"/>
    <w:rsid w:val="00775EEC"/>
    <w:rPr>
      <w:rFonts w:eastAsiaTheme="minorEastAsia"/>
      <w:b/>
      <w:kern w:val="2"/>
      <w:sz w:val="18"/>
      <w:szCs w:val="28"/>
      <w:lang w:eastAsia="zh-CN"/>
      <w14:ligatures w14:val="standardContextual"/>
    </w:rPr>
  </w:style>
  <w:style w:type="paragraph" w:styleId="11">
    <w:name w:val="index 1"/>
    <w:basedOn w:val="a"/>
    <w:next w:val="a"/>
    <w:autoRedefine/>
    <w:uiPriority w:val="99"/>
    <w:semiHidden/>
    <w:unhideWhenUsed/>
    <w:rsid w:val="00775EEC"/>
    <w:pPr>
      <w:spacing w:after="0" w:line="240" w:lineRule="auto"/>
      <w:ind w:left="240" w:hanging="240"/>
    </w:pPr>
    <w:rPr>
      <w:rFonts w:ascii="Times New Roman" w:eastAsiaTheme="minorHAnsi" w:hAnsi="Times New Roman" w:cs="Times New Roman"/>
      <w:sz w:val="28"/>
      <w:szCs w:val="28"/>
      <w:lang w:eastAsia="en-US"/>
    </w:rPr>
  </w:style>
  <w:style w:type="paragraph" w:styleId="ac">
    <w:name w:val="index heading"/>
    <w:basedOn w:val="a"/>
    <w:rsid w:val="00775EEC"/>
    <w:pPr>
      <w:suppressLineNumbers/>
      <w:spacing w:after="0" w:line="240" w:lineRule="auto"/>
      <w:ind w:firstLine="709"/>
    </w:pPr>
    <w:rPr>
      <w:rFonts w:ascii="Times New Roman" w:eastAsiaTheme="minorHAnsi" w:hAnsi="Times New Roman" w:cs="Arial"/>
      <w:sz w:val="28"/>
      <w:szCs w:val="28"/>
      <w:lang w:eastAsia="en-US"/>
    </w:rPr>
  </w:style>
  <w:style w:type="paragraph" w:styleId="ad">
    <w:name w:val="caption"/>
    <w:basedOn w:val="a"/>
    <w:uiPriority w:val="35"/>
    <w:semiHidden/>
    <w:unhideWhenUsed/>
    <w:qFormat/>
    <w:rsid w:val="00F7318F"/>
    <w:pPr>
      <w:spacing w:after="200" w:line="240" w:lineRule="auto"/>
      <w:ind w:firstLine="709"/>
    </w:pPr>
    <w:rPr>
      <w:rFonts w:ascii="Times New Roman" w:eastAsiaTheme="minorHAnsi" w:hAnsi="Times New Roman" w:cs="Times New Roman"/>
      <w:b/>
      <w:bCs/>
      <w:color w:val="4472C4" w:themeColor="accent1"/>
      <w:sz w:val="18"/>
      <w:szCs w:val="18"/>
      <w:lang w:eastAsia="en-US"/>
    </w:rPr>
  </w:style>
  <w:style w:type="character" w:styleId="ae">
    <w:name w:val="Strong"/>
    <w:basedOn w:val="a0"/>
    <w:uiPriority w:val="22"/>
    <w:qFormat/>
    <w:rsid w:val="00F7318F"/>
    <w:rPr>
      <w:b/>
      <w:bCs/>
    </w:rPr>
  </w:style>
  <w:style w:type="paragraph" w:styleId="af">
    <w:name w:val="Normal (Web)"/>
    <w:basedOn w:val="a"/>
    <w:rsid w:val="00775EEC"/>
    <w:pPr>
      <w:suppressLineNumbers/>
      <w:spacing w:before="60" w:after="0" w:afterAutospacing="1" w:line="240" w:lineRule="auto"/>
      <w:ind w:firstLine="709"/>
      <w:contextualSpacing/>
    </w:pPr>
    <w:rPr>
      <w:rFonts w:ascii="Times New Roman" w:eastAsiaTheme="minorHAnsi" w:hAnsi="Times New Roman" w:cs="Times New Roman"/>
      <w:sz w:val="28"/>
      <w:szCs w:val="28"/>
      <w:lang w:eastAsia="en-US"/>
    </w:rPr>
  </w:style>
  <w:style w:type="paragraph" w:styleId="af0">
    <w:name w:val="Balloon Text"/>
    <w:basedOn w:val="a"/>
    <w:link w:val="af1"/>
    <w:rsid w:val="00775EEC"/>
    <w:pPr>
      <w:spacing w:after="0" w:line="240" w:lineRule="auto"/>
      <w:ind w:firstLine="709"/>
    </w:pPr>
    <w:rPr>
      <w:rFonts w:ascii="Tahoma" w:eastAsiaTheme="minorHAnsi" w:hAnsi="Tahoma" w:cs="Tahoma"/>
      <w:sz w:val="16"/>
      <w:szCs w:val="16"/>
      <w:lang w:eastAsia="en-US"/>
    </w:rPr>
  </w:style>
  <w:style w:type="character" w:customStyle="1" w:styleId="af1">
    <w:name w:val="Текст выноски Знак"/>
    <w:basedOn w:val="a0"/>
    <w:link w:val="af0"/>
    <w:rsid w:val="00775EEC"/>
    <w:rPr>
      <w:rFonts w:ascii="Tahoma" w:eastAsiaTheme="minorEastAsia" w:hAnsi="Tahoma" w:cs="Tahoma"/>
      <w:color w:val="00000A"/>
      <w:sz w:val="16"/>
      <w:szCs w:val="16"/>
      <w:lang w:val="en-US" w:eastAsia="zh-CN"/>
    </w:rPr>
  </w:style>
  <w:style w:type="paragraph" w:styleId="af2">
    <w:name w:val="List Paragraph"/>
    <w:uiPriority w:val="34"/>
    <w:rsid w:val="00F7318F"/>
    <w:pPr>
      <w:spacing w:after="160" w:line="259" w:lineRule="auto"/>
      <w:ind w:left="720"/>
      <w:contextualSpacing/>
    </w:pPr>
    <w:rPr>
      <w:rFonts w:ascii="Calibri" w:hAnsi="Calibri"/>
      <w:sz w:val="22"/>
      <w:lang w:eastAsia="zh-CN"/>
    </w:rPr>
  </w:style>
  <w:style w:type="paragraph" w:styleId="af3">
    <w:name w:val="Title"/>
    <w:basedOn w:val="a"/>
    <w:link w:val="af4"/>
    <w:uiPriority w:val="10"/>
    <w:qFormat/>
    <w:rsid w:val="00F7318F"/>
    <w:pPr>
      <w:pBdr>
        <w:bottom w:val="single" w:sz="8" w:space="4" w:color="4472C4"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4">
    <w:name w:val="Название Знак"/>
    <w:basedOn w:val="a0"/>
    <w:link w:val="af3"/>
    <w:uiPriority w:val="10"/>
    <w:rsid w:val="00F7318F"/>
    <w:rPr>
      <w:rFonts w:asciiTheme="majorHAnsi" w:eastAsiaTheme="majorEastAsia" w:hAnsiTheme="majorHAnsi" w:cstheme="majorBidi"/>
      <w:b/>
      <w:color w:val="323E4F" w:themeColor="text2" w:themeShade="BF"/>
      <w:spacing w:val="5"/>
      <w:kern w:val="28"/>
      <w:sz w:val="52"/>
      <w:szCs w:val="52"/>
      <w:lang w:eastAsia="zh-CN"/>
      <w14:ligatures w14:val="standardContextual"/>
    </w:rPr>
  </w:style>
  <w:style w:type="paragraph" w:styleId="af5">
    <w:name w:val="No Spacing"/>
    <w:uiPriority w:val="1"/>
    <w:rsid w:val="00F7318F"/>
    <w:pPr>
      <w:widowControl w:val="0"/>
    </w:pPr>
    <w:rPr>
      <w:rFonts w:ascii="Courier New" w:eastAsia="Courier New" w:hAnsi="Courier New" w:cs="Courier New"/>
      <w:color w:val="000000"/>
      <w:sz w:val="24"/>
      <w:lang w:eastAsia="ru-RU"/>
    </w:rPr>
  </w:style>
  <w:style w:type="character" w:styleId="af6">
    <w:name w:val="Intense Reference"/>
    <w:basedOn w:val="a0"/>
    <w:uiPriority w:val="32"/>
    <w:qFormat/>
    <w:rsid w:val="00F7318F"/>
    <w:rPr>
      <w:b/>
      <w:bCs/>
      <w:smallCaps/>
      <w:color w:val="ED7D31" w:themeColor="accent2"/>
      <w:spacing w:val="5"/>
      <w:u w:val="single"/>
    </w:rPr>
  </w:style>
  <w:style w:type="character" w:styleId="af7">
    <w:name w:val="Hyperlink"/>
    <w:basedOn w:val="a0"/>
    <w:rsid w:val="00593116"/>
    <w:rPr>
      <w:color w:val="0000FF"/>
      <w:u w:val="single"/>
    </w:rPr>
  </w:style>
  <w:style w:type="paragraph" w:customStyle="1" w:styleId="TableList">
    <w:name w:val="Table List"/>
    <w:basedOn w:val="a"/>
    <w:autoRedefine/>
    <w:qFormat/>
    <w:rsid w:val="00E87349"/>
    <w:pPr>
      <w:spacing w:after="0" w:line="360" w:lineRule="auto"/>
      <w:ind w:firstLine="360"/>
    </w:pPr>
    <w:rPr>
      <w:rFonts w:ascii="Times New Roman" w:eastAsiaTheme="minorHAnsi" w:hAnsi="Times New Roman" w:cs="Times New Roman"/>
      <w:sz w:val="28"/>
      <w:szCs w:val="28"/>
      <w:lang w:val="en-GB" w:eastAsia="en-US"/>
    </w:rPr>
  </w:style>
  <w:style w:type="paragraph" w:customStyle="1" w:styleId="WPSOffice1">
    <w:name w:val="WPSOffice手动目录 1"/>
    <w:autoRedefine/>
    <w:qFormat/>
    <w:rsid w:val="00E87349"/>
    <w:rPr>
      <w:rFonts w:eastAsiaTheme="minorEastAsia"/>
    </w:rPr>
  </w:style>
  <w:style w:type="paragraph" w:customStyle="1" w:styleId="WPSOffice2">
    <w:name w:val="WPSOffice手动目录 2"/>
    <w:autoRedefine/>
    <w:qFormat/>
    <w:rsid w:val="00E87349"/>
    <w:pPr>
      <w:ind w:leftChars="200" w:left="200"/>
    </w:pPr>
    <w:rPr>
      <w:rFonts w:eastAsiaTheme="minorEastAsia"/>
    </w:rPr>
  </w:style>
  <w:style w:type="character" w:customStyle="1" w:styleId="fontstyle01">
    <w:name w:val="fontstyle01"/>
    <w:basedOn w:val="a0"/>
    <w:qFormat/>
    <w:rsid w:val="00464B14"/>
    <w:rPr>
      <w:rFonts w:ascii="Times New Roman" w:hAnsi="Times New Roman" w:cs="Times New Roman" w:hint="default"/>
      <w:b/>
      <w:bCs/>
      <w:i w:val="0"/>
      <w:iCs w:val="0"/>
      <w:color w:val="000000"/>
      <w:sz w:val="28"/>
      <w:szCs w:val="28"/>
    </w:rPr>
  </w:style>
  <w:style w:type="character" w:customStyle="1" w:styleId="fontstyle21">
    <w:name w:val="fontstyle21"/>
    <w:basedOn w:val="a0"/>
    <w:qFormat/>
    <w:rsid w:val="00464B14"/>
    <w:rPr>
      <w:rFonts w:ascii="Times New Roman" w:hAnsi="Times New Roman" w:cs="Times New Roman" w:hint="default"/>
      <w:b/>
      <w:bCs/>
      <w:i/>
      <w:iCs/>
      <w:color w:val="000000"/>
      <w:sz w:val="20"/>
      <w:szCs w:val="20"/>
    </w:rPr>
  </w:style>
  <w:style w:type="character" w:customStyle="1" w:styleId="fontstyle31">
    <w:name w:val="fontstyle31"/>
    <w:basedOn w:val="a0"/>
    <w:qFormat/>
    <w:rsid w:val="00464B14"/>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REDNOX</dc:creator>
  <cp:lastModifiedBy>REDNOX</cp:lastModifiedBy>
  <cp:revision>1</cp:revision>
  <dcterms:created xsi:type="dcterms:W3CDTF">2024-07-05T07:03:00Z</dcterms:created>
  <dcterms:modified xsi:type="dcterms:W3CDTF">2024-07-05T07:03:00Z</dcterms:modified>
</cp:coreProperties>
</file>